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泉教民〔20</w:t>
      </w:r>
      <w:r>
        <w:rPr>
          <w:rFonts w:ascii="黑体" w:eastAsia="黑体"/>
          <w:sz w:val="32"/>
        </w:rPr>
        <w:t>2</w:t>
      </w:r>
      <w:r>
        <w:rPr>
          <w:rFonts w:hint="eastAsia" w:ascii="黑体" w:eastAsia="黑体"/>
          <w:sz w:val="32"/>
          <w:lang w:val="en-US" w:eastAsia="zh-CN"/>
        </w:rPr>
        <w:t>3</w:t>
      </w:r>
      <w:r>
        <w:rPr>
          <w:rFonts w:hint="eastAsia" w:ascii="黑体" w:eastAsia="黑体"/>
          <w:sz w:val="32"/>
        </w:rPr>
        <w:t>〕</w:t>
      </w:r>
      <w:r>
        <w:rPr>
          <w:rFonts w:hint="eastAsia" w:ascii="黑体" w:eastAsia="黑体"/>
          <w:sz w:val="32"/>
          <w:lang w:val="en-US" w:eastAsia="zh-CN"/>
        </w:rPr>
        <w:t>1</w:t>
      </w:r>
      <w:r>
        <w:rPr>
          <w:rFonts w:hint="eastAsia" w:ascii="黑体" w:eastAsia="黑体"/>
          <w:sz w:val="32"/>
        </w:rPr>
        <w:t>号</w:t>
      </w:r>
      <w:r>
        <w:rPr>
          <w:rFonts w:hint="eastAsia" w:ascii="黑体" w:eastAsia="黑体"/>
          <w:sz w:val="32"/>
          <w:szCs w:val="32"/>
        </w:rPr>
        <w:t>附件1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eastAsia="仿宋_GB2312"/>
          <w:sz w:val="52"/>
          <w:szCs w:val="52"/>
        </w:rPr>
      </w:pPr>
      <w:r>
        <w:rPr>
          <w:rFonts w:hint="eastAsia" w:ascii="仿宋_GB2312" w:eastAsia="仿宋_GB2312"/>
          <w:sz w:val="52"/>
          <w:szCs w:val="52"/>
        </w:rPr>
        <w:t>泉州市民办学校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年 检 申 请 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年度）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right="-538" w:rightChars="-256" w:firstLine="1600" w:firstLineChars="5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学 校 名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ind w:firstLine="1600" w:firstLineChars="5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办学许可证号：教民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ind w:firstLine="1600" w:firstLineChars="5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办学许可证有效期：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 表 日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1760" w:firstLineChars="550"/>
        <w:rPr>
          <w:rFonts w:hint="eastAsia" w:ascii="仿宋_GB2312" w:eastAsia="仿宋_GB2312"/>
          <w:sz w:val="32"/>
          <w:szCs w:val="32"/>
        </w:rPr>
      </w:pPr>
    </w:p>
    <w:p>
      <w:pPr>
        <w:ind w:firstLine="1760" w:firstLineChars="550"/>
        <w:rPr>
          <w:rFonts w:hint="eastAsia" w:ascii="仿宋_GB2312" w:eastAsia="仿宋_GB2312"/>
          <w:sz w:val="32"/>
          <w:szCs w:val="32"/>
        </w:rPr>
      </w:pPr>
    </w:p>
    <w:p>
      <w:pPr>
        <w:ind w:firstLine="1760" w:firstLineChars="550"/>
        <w:rPr>
          <w:rFonts w:hint="eastAsia" w:ascii="仿宋_GB2312" w:eastAsia="仿宋_GB2312"/>
          <w:sz w:val="32"/>
          <w:szCs w:val="32"/>
        </w:rPr>
      </w:pPr>
    </w:p>
    <w:p>
      <w:pPr>
        <w:ind w:firstLine="3040" w:firstLineChars="9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泉 州 市 教 育 局 制</w:t>
      </w:r>
    </w:p>
    <w:p>
      <w:pPr>
        <w:ind w:firstLine="2720" w:firstLineChars="850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16"/>
        <w:gridCol w:w="364"/>
        <w:gridCol w:w="930"/>
        <w:gridCol w:w="1466"/>
        <w:gridCol w:w="1667"/>
        <w:gridCol w:w="1366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31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办学内容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举办者</w:t>
            </w:r>
          </w:p>
        </w:tc>
        <w:tc>
          <w:tcPr>
            <w:tcW w:w="31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校长</w:t>
            </w:r>
          </w:p>
        </w:tc>
        <w:tc>
          <w:tcPr>
            <w:tcW w:w="31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创办时间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批准机关</w:t>
            </w:r>
          </w:p>
        </w:tc>
        <w:tc>
          <w:tcPr>
            <w:tcW w:w="31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20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批准文号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办学许可证编号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（有效期）</w:t>
            </w:r>
          </w:p>
        </w:tc>
        <w:tc>
          <w:tcPr>
            <w:tcW w:w="31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20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社会信用代码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餐饮服务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许可证编号</w:t>
            </w:r>
          </w:p>
        </w:tc>
        <w:tc>
          <w:tcPr>
            <w:tcW w:w="31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20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招生简章和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广告备案时间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31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restart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董事会（理事会）成员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restart"/>
            <w:noWrap w:val="0"/>
            <w:textDirection w:val="tbRlV"/>
            <w:vAlign w:val="top"/>
          </w:tcPr>
          <w:p>
            <w:pPr>
              <w:ind w:left="113" w:leftChars="54" w:right="11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  要  管  理  人  员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ind w:left="113" w:leftChars="54" w:right="113"/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44"/>
                <w:szCs w:val="44"/>
                <w:u w:val="single"/>
              </w:rPr>
            </w:pPr>
          </w:p>
        </w:tc>
      </w:tr>
    </w:tbl>
    <w:p>
      <w:pPr>
        <w:spacing w:line="240" w:lineRule="exact"/>
        <w:ind w:right="-512" w:rightChars="-244"/>
        <w:rPr>
          <w:rFonts w:hint="eastAsia" w:ascii="仿宋_GB2312" w:eastAsia="仿宋_GB2312"/>
          <w:sz w:val="44"/>
          <w:szCs w:val="44"/>
          <w:u w:val="single"/>
        </w:rPr>
      </w:pPr>
    </w:p>
    <w:tbl>
      <w:tblPr>
        <w:tblStyle w:val="4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2"/>
        <w:gridCol w:w="171"/>
        <w:gridCol w:w="493"/>
        <w:gridCol w:w="378"/>
        <w:gridCol w:w="463"/>
        <w:gridCol w:w="617"/>
        <w:gridCol w:w="266"/>
        <w:gridCol w:w="185"/>
        <w:gridCol w:w="383"/>
        <w:gridCol w:w="255"/>
        <w:gridCol w:w="28"/>
        <w:gridCol w:w="323"/>
        <w:gridCol w:w="213"/>
        <w:gridCol w:w="267"/>
        <w:gridCol w:w="220"/>
        <w:gridCol w:w="123"/>
        <w:gridCol w:w="457"/>
        <w:gridCol w:w="234"/>
        <w:gridCol w:w="380"/>
        <w:gridCol w:w="55"/>
        <w:gridCol w:w="267"/>
        <w:gridCol w:w="267"/>
        <w:gridCol w:w="401"/>
        <w:gridCol w:w="146"/>
        <w:gridCol w:w="293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年度在校生数</w:t>
            </w:r>
          </w:p>
        </w:tc>
        <w:tc>
          <w:tcPr>
            <w:tcW w:w="6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</w:t>
            </w: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初中</w:t>
            </w:r>
          </w:p>
        </w:tc>
        <w:tc>
          <w:tcPr>
            <w:tcW w:w="83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高中</w:t>
            </w:r>
          </w:p>
        </w:tc>
        <w:tc>
          <w:tcPr>
            <w:tcW w:w="9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寄宿生人数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年度招生人数</w:t>
            </w:r>
          </w:p>
        </w:tc>
        <w:tc>
          <w:tcPr>
            <w:tcW w:w="6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</w:t>
            </w: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初中</w:t>
            </w:r>
          </w:p>
        </w:tc>
        <w:tc>
          <w:tcPr>
            <w:tcW w:w="83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高中</w:t>
            </w:r>
          </w:p>
        </w:tc>
        <w:tc>
          <w:tcPr>
            <w:tcW w:w="9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开办专业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>(职业学校填写)</w:t>
            </w:r>
          </w:p>
        </w:tc>
        <w:tc>
          <w:tcPr>
            <w:tcW w:w="304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招收对象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(职业学校填写)</w:t>
            </w:r>
          </w:p>
        </w:tc>
        <w:tc>
          <w:tcPr>
            <w:tcW w:w="2920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教职工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总人数</w:t>
            </w: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教师</w:t>
            </w: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持证人数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w w:val="9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w w:val="90"/>
                <w:sz w:val="24"/>
              </w:rPr>
              <w:t>为教师办理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w w:val="90"/>
                <w:sz w:val="24"/>
              </w:rPr>
              <w:t>各类保险人数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占地面积</w:t>
            </w:r>
          </w:p>
        </w:tc>
        <w:tc>
          <w:tcPr>
            <w:tcW w:w="2134" w:type="dxa"/>
            <w:gridSpan w:val="6"/>
            <w:noWrap w:val="0"/>
            <w:vAlign w:val="center"/>
          </w:tcPr>
          <w:p>
            <w:pPr>
              <w:spacing w:line="42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平方米</w:t>
            </w:r>
          </w:p>
        </w:tc>
        <w:tc>
          <w:tcPr>
            <w:tcW w:w="2263" w:type="dxa"/>
            <w:gridSpan w:val="10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其中租用</w:t>
            </w:r>
          </w:p>
          <w:p>
            <w:pPr>
              <w:spacing w:line="42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平方米</w:t>
            </w:r>
          </w:p>
        </w:tc>
        <w:tc>
          <w:tcPr>
            <w:tcW w:w="1126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教室</w:t>
            </w:r>
          </w:p>
        </w:tc>
        <w:tc>
          <w:tcPr>
            <w:tcW w:w="2251" w:type="dxa"/>
            <w:gridSpan w:val="6"/>
            <w:noWrap w:val="0"/>
            <w:vAlign w:val="center"/>
          </w:tcPr>
          <w:p>
            <w:pPr>
              <w:spacing w:line="42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间       </w:t>
            </w:r>
          </w:p>
          <w:p>
            <w:pPr>
              <w:spacing w:line="42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建筑面积</w:t>
            </w:r>
          </w:p>
        </w:tc>
        <w:tc>
          <w:tcPr>
            <w:tcW w:w="2134" w:type="dxa"/>
            <w:gridSpan w:val="6"/>
            <w:noWrap w:val="0"/>
            <w:vAlign w:val="center"/>
          </w:tcPr>
          <w:p>
            <w:pPr>
              <w:spacing w:line="42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平方米</w:t>
            </w:r>
          </w:p>
        </w:tc>
        <w:tc>
          <w:tcPr>
            <w:tcW w:w="2263" w:type="dxa"/>
            <w:gridSpan w:val="10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其中租用</w:t>
            </w:r>
          </w:p>
          <w:p>
            <w:pPr>
              <w:spacing w:line="42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平方米</w:t>
            </w:r>
          </w:p>
        </w:tc>
        <w:tc>
          <w:tcPr>
            <w:tcW w:w="1126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实验室</w:t>
            </w:r>
          </w:p>
        </w:tc>
        <w:tc>
          <w:tcPr>
            <w:tcW w:w="2251" w:type="dxa"/>
            <w:gridSpan w:val="6"/>
            <w:noWrap w:val="0"/>
            <w:vAlign w:val="center"/>
          </w:tcPr>
          <w:p>
            <w:pPr>
              <w:spacing w:line="42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间       </w:t>
            </w:r>
          </w:p>
          <w:p>
            <w:pPr>
              <w:spacing w:line="42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学生宿舍</w:t>
            </w:r>
          </w:p>
        </w:tc>
        <w:tc>
          <w:tcPr>
            <w:tcW w:w="2134" w:type="dxa"/>
            <w:gridSpan w:val="6"/>
            <w:noWrap w:val="0"/>
            <w:vAlign w:val="center"/>
          </w:tcPr>
          <w:p>
            <w:pPr>
              <w:spacing w:line="42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</w:t>
            </w:r>
          </w:p>
          <w:p>
            <w:pPr>
              <w:spacing w:line="4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平方米</w:t>
            </w:r>
          </w:p>
        </w:tc>
        <w:tc>
          <w:tcPr>
            <w:tcW w:w="1117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图书馆（室）</w:t>
            </w:r>
          </w:p>
        </w:tc>
        <w:tc>
          <w:tcPr>
            <w:tcW w:w="2272" w:type="dxa"/>
            <w:gridSpan w:val="9"/>
            <w:noWrap w:val="0"/>
            <w:vAlign w:val="center"/>
          </w:tcPr>
          <w:p>
            <w:pPr>
              <w:spacing w:line="42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</w:t>
            </w:r>
          </w:p>
          <w:p>
            <w:pPr>
              <w:spacing w:line="4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平方米</w:t>
            </w: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数量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42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00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年度学校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财务概况</w:t>
            </w:r>
          </w:p>
        </w:tc>
        <w:tc>
          <w:tcPr>
            <w:tcW w:w="190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学校开设的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银行账户</w:t>
            </w:r>
          </w:p>
        </w:tc>
        <w:tc>
          <w:tcPr>
            <w:tcW w:w="5189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00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81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88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各项收入是否全部纳入学校财务统一管理</w:t>
            </w:r>
          </w:p>
        </w:tc>
        <w:tc>
          <w:tcPr>
            <w:tcW w:w="171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200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年度收入</w:t>
            </w:r>
          </w:p>
        </w:tc>
        <w:tc>
          <w:tcPr>
            <w:tcW w:w="214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78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88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支出</w:t>
            </w:r>
          </w:p>
        </w:tc>
        <w:tc>
          <w:tcPr>
            <w:tcW w:w="171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365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校舍是否有房屋建筑工程竣工验收报告或工程质量监督报告</w:t>
            </w:r>
          </w:p>
        </w:tc>
        <w:tc>
          <w:tcPr>
            <w:tcW w:w="165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7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校舍是否有消防验收意见书或消防备案凭证</w:t>
            </w:r>
          </w:p>
        </w:tc>
        <w:tc>
          <w:tcPr>
            <w:tcW w:w="171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65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本年度章程是否修改、备案</w:t>
            </w:r>
          </w:p>
        </w:tc>
        <w:tc>
          <w:tcPr>
            <w:tcW w:w="5640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365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本年度办理何种登记变更</w:t>
            </w:r>
          </w:p>
        </w:tc>
        <w:tc>
          <w:tcPr>
            <w:tcW w:w="5640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2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是否成立党组织</w:t>
            </w: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党员人数</w:t>
            </w:r>
          </w:p>
        </w:tc>
        <w:tc>
          <w:tcPr>
            <w:tcW w:w="151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党支部书记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2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是否成立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团组织</w:t>
            </w:r>
          </w:p>
        </w:tc>
        <w:tc>
          <w:tcPr>
            <w:tcW w:w="254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是否有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工会组织</w:t>
            </w:r>
          </w:p>
        </w:tc>
        <w:tc>
          <w:tcPr>
            <w:tcW w:w="268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atLeast"/>
          <w:jc w:val="center"/>
        </w:trPr>
        <w:tc>
          <w:tcPr>
            <w:tcW w:w="1536" w:type="dxa"/>
            <w:gridSpan w:val="2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校  自  查  报  告</w:t>
            </w:r>
          </w:p>
        </w:tc>
        <w:tc>
          <w:tcPr>
            <w:tcW w:w="7762" w:type="dxa"/>
            <w:gridSpan w:val="2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（自查报告可另附页）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7" w:hRule="atLeast"/>
          <w:jc w:val="center"/>
        </w:trPr>
        <w:tc>
          <w:tcPr>
            <w:tcW w:w="1536" w:type="dxa"/>
            <w:gridSpan w:val="2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校 自 查 意 见</w:t>
            </w:r>
          </w:p>
        </w:tc>
        <w:tc>
          <w:tcPr>
            <w:tcW w:w="7762" w:type="dxa"/>
            <w:gridSpan w:val="2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公章    法定代表人签章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1" w:hRule="atLeast"/>
          <w:jc w:val="center"/>
        </w:trPr>
        <w:tc>
          <w:tcPr>
            <w:tcW w:w="1536" w:type="dxa"/>
            <w:gridSpan w:val="2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教育主管部门审查意见</w:t>
            </w:r>
          </w:p>
        </w:tc>
        <w:tc>
          <w:tcPr>
            <w:tcW w:w="7762" w:type="dxa"/>
            <w:gridSpan w:val="2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公章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  <w:jc w:val="center"/>
        </w:trPr>
        <w:tc>
          <w:tcPr>
            <w:tcW w:w="1536" w:type="dxa"/>
            <w:gridSpan w:val="2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762" w:type="dxa"/>
            <w:gridSpan w:val="2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287" w:bottom="1091" w:left="179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5266690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7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4.7pt;margin-top:1.5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KJLAm7WAAAACgEAAA8AAAAA&#10;AAAAAQAgAAAAOAAAAGRycy9kb3ducmV2LnhtbFBLAQIUABQAAAAIAIdO4kAQq/AjxwEAAHsDAAAO&#10;AAAAAAAAAAEAIAAAADs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rPr>
                        <w:rStyle w:val="7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7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CE"/>
    <w:rsid w:val="000125A6"/>
    <w:rsid w:val="00032CA7"/>
    <w:rsid w:val="000756D3"/>
    <w:rsid w:val="00082E75"/>
    <w:rsid w:val="0009152E"/>
    <w:rsid w:val="000971BD"/>
    <w:rsid w:val="00097329"/>
    <w:rsid w:val="000A1FB0"/>
    <w:rsid w:val="000A72AF"/>
    <w:rsid w:val="000B4640"/>
    <w:rsid w:val="000B710A"/>
    <w:rsid w:val="000B766D"/>
    <w:rsid w:val="000D4C8D"/>
    <w:rsid w:val="000D5AA5"/>
    <w:rsid w:val="000D606F"/>
    <w:rsid w:val="000D7D83"/>
    <w:rsid w:val="000E7688"/>
    <w:rsid w:val="00100919"/>
    <w:rsid w:val="00113F48"/>
    <w:rsid w:val="001277E0"/>
    <w:rsid w:val="001556C7"/>
    <w:rsid w:val="00177CCF"/>
    <w:rsid w:val="001814B7"/>
    <w:rsid w:val="00184E7C"/>
    <w:rsid w:val="00190DB4"/>
    <w:rsid w:val="00192736"/>
    <w:rsid w:val="00193C31"/>
    <w:rsid w:val="001A08D0"/>
    <w:rsid w:val="001B4653"/>
    <w:rsid w:val="001C5F8C"/>
    <w:rsid w:val="001D3FFC"/>
    <w:rsid w:val="001D47C7"/>
    <w:rsid w:val="00200A19"/>
    <w:rsid w:val="00200EA1"/>
    <w:rsid w:val="00217B0B"/>
    <w:rsid w:val="00227207"/>
    <w:rsid w:val="00231343"/>
    <w:rsid w:val="002566AF"/>
    <w:rsid w:val="00273A4F"/>
    <w:rsid w:val="002832C1"/>
    <w:rsid w:val="00285F3C"/>
    <w:rsid w:val="00286279"/>
    <w:rsid w:val="00287EDB"/>
    <w:rsid w:val="002C5451"/>
    <w:rsid w:val="002E23B0"/>
    <w:rsid w:val="00307467"/>
    <w:rsid w:val="00331DD1"/>
    <w:rsid w:val="00332B9F"/>
    <w:rsid w:val="00345400"/>
    <w:rsid w:val="003538D2"/>
    <w:rsid w:val="00354031"/>
    <w:rsid w:val="0035696E"/>
    <w:rsid w:val="00384C8D"/>
    <w:rsid w:val="00394325"/>
    <w:rsid w:val="0039559C"/>
    <w:rsid w:val="003B321E"/>
    <w:rsid w:val="003F3FA3"/>
    <w:rsid w:val="00402EC1"/>
    <w:rsid w:val="0041304A"/>
    <w:rsid w:val="00415A9C"/>
    <w:rsid w:val="004466A7"/>
    <w:rsid w:val="00453EA6"/>
    <w:rsid w:val="004627F0"/>
    <w:rsid w:val="00467BBC"/>
    <w:rsid w:val="00477EB3"/>
    <w:rsid w:val="00485A5C"/>
    <w:rsid w:val="00487AF8"/>
    <w:rsid w:val="004A4898"/>
    <w:rsid w:val="004B48A9"/>
    <w:rsid w:val="004D1B91"/>
    <w:rsid w:val="004E7371"/>
    <w:rsid w:val="004F62C3"/>
    <w:rsid w:val="00537207"/>
    <w:rsid w:val="0054474B"/>
    <w:rsid w:val="0055599F"/>
    <w:rsid w:val="0055784F"/>
    <w:rsid w:val="00567339"/>
    <w:rsid w:val="0057383C"/>
    <w:rsid w:val="00574AB1"/>
    <w:rsid w:val="00585070"/>
    <w:rsid w:val="005A2643"/>
    <w:rsid w:val="005B4666"/>
    <w:rsid w:val="005C2CB6"/>
    <w:rsid w:val="005D7E0B"/>
    <w:rsid w:val="005E2910"/>
    <w:rsid w:val="005E7E95"/>
    <w:rsid w:val="005F0511"/>
    <w:rsid w:val="005F1555"/>
    <w:rsid w:val="00600C31"/>
    <w:rsid w:val="00607979"/>
    <w:rsid w:val="00611BD3"/>
    <w:rsid w:val="00616B8C"/>
    <w:rsid w:val="00630A71"/>
    <w:rsid w:val="00651D93"/>
    <w:rsid w:val="00652902"/>
    <w:rsid w:val="00660699"/>
    <w:rsid w:val="006C01BC"/>
    <w:rsid w:val="006F1105"/>
    <w:rsid w:val="006F4D31"/>
    <w:rsid w:val="00722576"/>
    <w:rsid w:val="007604F1"/>
    <w:rsid w:val="00766972"/>
    <w:rsid w:val="00780AC9"/>
    <w:rsid w:val="007839DE"/>
    <w:rsid w:val="00793B77"/>
    <w:rsid w:val="007B0E9A"/>
    <w:rsid w:val="007B42C7"/>
    <w:rsid w:val="007C287E"/>
    <w:rsid w:val="007D731E"/>
    <w:rsid w:val="007E1E9B"/>
    <w:rsid w:val="007E23D9"/>
    <w:rsid w:val="007F3B79"/>
    <w:rsid w:val="008057EB"/>
    <w:rsid w:val="00811500"/>
    <w:rsid w:val="008153F1"/>
    <w:rsid w:val="00870047"/>
    <w:rsid w:val="00885DB7"/>
    <w:rsid w:val="00894EAC"/>
    <w:rsid w:val="008A6943"/>
    <w:rsid w:val="008B5551"/>
    <w:rsid w:val="008D2F3C"/>
    <w:rsid w:val="008E3D8F"/>
    <w:rsid w:val="009248CE"/>
    <w:rsid w:val="00930DC2"/>
    <w:rsid w:val="0093275A"/>
    <w:rsid w:val="00976346"/>
    <w:rsid w:val="009774E8"/>
    <w:rsid w:val="00986E44"/>
    <w:rsid w:val="0098753D"/>
    <w:rsid w:val="009A090B"/>
    <w:rsid w:val="009A1202"/>
    <w:rsid w:val="009C5222"/>
    <w:rsid w:val="009F10F6"/>
    <w:rsid w:val="00A05B9D"/>
    <w:rsid w:val="00A30EE9"/>
    <w:rsid w:val="00A33A49"/>
    <w:rsid w:val="00A42FF8"/>
    <w:rsid w:val="00A54D7C"/>
    <w:rsid w:val="00A71002"/>
    <w:rsid w:val="00A81253"/>
    <w:rsid w:val="00A84BC1"/>
    <w:rsid w:val="00A93EFB"/>
    <w:rsid w:val="00A95270"/>
    <w:rsid w:val="00AB7724"/>
    <w:rsid w:val="00AD74B6"/>
    <w:rsid w:val="00AE038E"/>
    <w:rsid w:val="00B151D3"/>
    <w:rsid w:val="00B31966"/>
    <w:rsid w:val="00B40BBA"/>
    <w:rsid w:val="00B879A4"/>
    <w:rsid w:val="00B87B97"/>
    <w:rsid w:val="00BE55EC"/>
    <w:rsid w:val="00C01E8A"/>
    <w:rsid w:val="00C03CE0"/>
    <w:rsid w:val="00C20004"/>
    <w:rsid w:val="00C278D6"/>
    <w:rsid w:val="00C340B8"/>
    <w:rsid w:val="00C40C94"/>
    <w:rsid w:val="00C50A84"/>
    <w:rsid w:val="00C70184"/>
    <w:rsid w:val="00C87E28"/>
    <w:rsid w:val="00C95CC1"/>
    <w:rsid w:val="00CC0F48"/>
    <w:rsid w:val="00CC6ACB"/>
    <w:rsid w:val="00CD30C7"/>
    <w:rsid w:val="00CE70AE"/>
    <w:rsid w:val="00CF0D3D"/>
    <w:rsid w:val="00D13541"/>
    <w:rsid w:val="00D31768"/>
    <w:rsid w:val="00D34EF3"/>
    <w:rsid w:val="00D45CE3"/>
    <w:rsid w:val="00D8287F"/>
    <w:rsid w:val="00D90ECA"/>
    <w:rsid w:val="00D920B1"/>
    <w:rsid w:val="00DC1A69"/>
    <w:rsid w:val="00DD1778"/>
    <w:rsid w:val="00E3496E"/>
    <w:rsid w:val="00E543E4"/>
    <w:rsid w:val="00E76065"/>
    <w:rsid w:val="00E77A4F"/>
    <w:rsid w:val="00E801D5"/>
    <w:rsid w:val="00E84BB9"/>
    <w:rsid w:val="00E90175"/>
    <w:rsid w:val="00E974EB"/>
    <w:rsid w:val="00EA2B19"/>
    <w:rsid w:val="00EC61B5"/>
    <w:rsid w:val="00EE4B98"/>
    <w:rsid w:val="00EF7975"/>
    <w:rsid w:val="00F45CE7"/>
    <w:rsid w:val="00FA387E"/>
    <w:rsid w:val="00FD7A86"/>
    <w:rsid w:val="00FE0877"/>
    <w:rsid w:val="00FE3386"/>
    <w:rsid w:val="75BF4E05"/>
    <w:rsid w:val="7DF589DF"/>
    <w:rsid w:val="B37FB8DD"/>
    <w:rsid w:val="B3CD789B"/>
    <w:rsid w:val="B9BFE609"/>
    <w:rsid w:val="BFBD79FE"/>
    <w:rsid w:val="DFFFF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</Words>
  <Characters>938</Characters>
  <Lines>7</Lines>
  <Paragraphs>2</Paragraphs>
  <TotalTime>6</TotalTime>
  <ScaleCrop>false</ScaleCrop>
  <LinksUpToDate>false</LinksUpToDate>
  <CharactersWithSpaces>1100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2020-04-29T00:31:00Z</dcterms:created>
  <dc:creator>Administrators</dc:creator>
  <cp:lastModifiedBy>平安是福</cp:lastModifiedBy>
  <cp:lastPrinted>2022-04-19T07:24:00Z</cp:lastPrinted>
  <dcterms:modified xsi:type="dcterms:W3CDTF">2023-03-14T17:02:28Z</dcterms:modified>
  <dc:title>泉州市民办学校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