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52" w:rsidRDefault="00355252" w:rsidP="00355252">
      <w:pPr>
        <w:spacing w:line="560" w:lineRule="exact"/>
        <w:rPr>
          <w:rFonts w:eastAsia="黑体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/>
          <w:bCs/>
          <w:sz w:val="32"/>
          <w:szCs w:val="32"/>
        </w:rPr>
        <w:t>件</w:t>
      </w:r>
      <w:r>
        <w:rPr>
          <w:rFonts w:eastAsia="黑体"/>
          <w:bCs/>
          <w:sz w:val="32"/>
          <w:szCs w:val="32"/>
        </w:rPr>
        <w:t>4</w:t>
      </w:r>
    </w:p>
    <w:p w:rsidR="00355252" w:rsidRDefault="00355252" w:rsidP="00355252">
      <w:pPr>
        <w:pStyle w:val="a4"/>
        <w:spacing w:line="560" w:lineRule="exact"/>
        <w:ind w:firstLineChars="0" w:firstLine="0"/>
        <w:rPr>
          <w:rFonts w:ascii="Times New Roman" w:hAnsi="Times New Roman"/>
        </w:rPr>
      </w:pPr>
    </w:p>
    <w:p w:rsidR="00355252" w:rsidRDefault="00355252" w:rsidP="00355252">
      <w:pPr>
        <w:spacing w:line="560" w:lineRule="exact"/>
        <w:jc w:val="center"/>
        <w:rPr>
          <w:rFonts w:eastAsia="方正小标宋简体"/>
          <w:spacing w:val="4"/>
          <w:sz w:val="44"/>
          <w:szCs w:val="44"/>
        </w:rPr>
      </w:pPr>
      <w:bookmarkStart w:id="0" w:name="_GoBack"/>
      <w:r>
        <w:rPr>
          <w:rFonts w:eastAsia="方正小标宋简体"/>
          <w:spacing w:val="4"/>
          <w:sz w:val="44"/>
          <w:szCs w:val="44"/>
        </w:rPr>
        <w:t>福建省普通中小学招生入学</w:t>
      </w:r>
      <w:r>
        <w:rPr>
          <w:rFonts w:eastAsia="方正小标宋简体"/>
          <w:spacing w:val="4"/>
          <w:sz w:val="44"/>
          <w:szCs w:val="44"/>
        </w:rPr>
        <w:t>“</w:t>
      </w:r>
      <w:r>
        <w:rPr>
          <w:rFonts w:eastAsia="方正小标宋简体"/>
          <w:spacing w:val="4"/>
          <w:sz w:val="44"/>
          <w:szCs w:val="44"/>
        </w:rPr>
        <w:t>十项严禁</w:t>
      </w:r>
      <w:r>
        <w:rPr>
          <w:rFonts w:eastAsia="方正小标宋简体"/>
          <w:spacing w:val="4"/>
          <w:sz w:val="44"/>
          <w:szCs w:val="44"/>
        </w:rPr>
        <w:t>”</w:t>
      </w:r>
    </w:p>
    <w:bookmarkEnd w:id="0"/>
    <w:p w:rsidR="00355252" w:rsidRDefault="00355252" w:rsidP="00355252">
      <w:pPr>
        <w:spacing w:line="560" w:lineRule="exact"/>
        <w:ind w:firstLineChars="200" w:firstLine="656"/>
        <w:rPr>
          <w:rFonts w:eastAsia="黑体"/>
          <w:spacing w:val="4"/>
          <w:sz w:val="32"/>
          <w:szCs w:val="32"/>
        </w:rPr>
      </w:pPr>
    </w:p>
    <w:p w:rsidR="00355252" w:rsidRDefault="00355252" w:rsidP="00355252">
      <w:pPr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1.</w:t>
      </w:r>
      <w:r>
        <w:rPr>
          <w:rFonts w:eastAsia="仿宋_GB2312"/>
          <w:spacing w:val="4"/>
          <w:sz w:val="32"/>
          <w:szCs w:val="32"/>
        </w:rPr>
        <w:t>严禁以任何形式提前组织招生、超计划招生、违规跨区域招生。</w:t>
      </w:r>
    </w:p>
    <w:p w:rsidR="00355252" w:rsidRDefault="00355252" w:rsidP="00355252">
      <w:pPr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2.</w:t>
      </w:r>
      <w:r>
        <w:rPr>
          <w:rFonts w:eastAsia="仿宋_GB2312"/>
          <w:spacing w:val="4"/>
          <w:sz w:val="32"/>
          <w:szCs w:val="32"/>
        </w:rPr>
        <w:t>严禁学校间混合招生、混合编班，或招生后违规办理转学。</w:t>
      </w:r>
    </w:p>
    <w:p w:rsidR="00355252" w:rsidRDefault="00355252" w:rsidP="00355252">
      <w:pPr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3.</w:t>
      </w:r>
      <w:r>
        <w:rPr>
          <w:rFonts w:eastAsia="仿宋_GB2312"/>
          <w:spacing w:val="4"/>
          <w:sz w:val="32"/>
          <w:szCs w:val="32"/>
        </w:rPr>
        <w:t>严禁与社会培训机构联合组织以选拔生源为目的的各类考试，或采用社会培训机构组织的考试结果作为招生依据。</w:t>
      </w:r>
    </w:p>
    <w:p w:rsidR="00355252" w:rsidRDefault="00355252" w:rsidP="00355252">
      <w:pPr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4.</w:t>
      </w:r>
      <w:r>
        <w:rPr>
          <w:rFonts w:eastAsia="仿宋_GB2312"/>
          <w:spacing w:val="4"/>
          <w:sz w:val="32"/>
          <w:szCs w:val="32"/>
        </w:rPr>
        <w:t>严禁以高额物质奖励、免收学费、虚假宣传等方式争抢生源。</w:t>
      </w:r>
    </w:p>
    <w:p w:rsidR="00355252" w:rsidRDefault="00355252" w:rsidP="00355252">
      <w:pPr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5.</w:t>
      </w:r>
      <w:r>
        <w:rPr>
          <w:rFonts w:eastAsia="仿宋_GB2312"/>
          <w:spacing w:val="4"/>
          <w:sz w:val="32"/>
          <w:szCs w:val="32"/>
        </w:rPr>
        <w:t>严禁收取择校费、与招生入学挂钩的赞助费以及跨学期收取学费。</w:t>
      </w:r>
    </w:p>
    <w:p w:rsidR="00355252" w:rsidRDefault="00355252" w:rsidP="00355252">
      <w:pPr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6.</w:t>
      </w:r>
      <w:r>
        <w:rPr>
          <w:rFonts w:eastAsia="仿宋_GB2312"/>
          <w:spacing w:val="4"/>
          <w:sz w:val="32"/>
          <w:szCs w:val="32"/>
        </w:rPr>
        <w:t>严禁义务教育阶段学校以各类竞赛证书、学科竞赛成绩或考</w:t>
      </w:r>
      <w:proofErr w:type="gramStart"/>
      <w:r>
        <w:rPr>
          <w:rFonts w:eastAsia="仿宋_GB2312"/>
          <w:spacing w:val="4"/>
          <w:sz w:val="32"/>
          <w:szCs w:val="32"/>
        </w:rPr>
        <w:t>级证明</w:t>
      </w:r>
      <w:proofErr w:type="gramEnd"/>
      <w:r>
        <w:rPr>
          <w:rFonts w:eastAsia="仿宋_GB2312"/>
          <w:spacing w:val="4"/>
          <w:sz w:val="32"/>
          <w:szCs w:val="32"/>
        </w:rPr>
        <w:t>等作为招生依据。</w:t>
      </w:r>
    </w:p>
    <w:p w:rsidR="00355252" w:rsidRDefault="00355252" w:rsidP="00355252">
      <w:pPr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7.</w:t>
      </w:r>
      <w:r>
        <w:rPr>
          <w:rFonts w:eastAsia="仿宋_GB2312"/>
          <w:spacing w:val="4"/>
          <w:sz w:val="32"/>
          <w:szCs w:val="32"/>
        </w:rPr>
        <w:t>严禁义务教育阶段学校设立任何名义的重点班、快慢班。</w:t>
      </w:r>
    </w:p>
    <w:p w:rsidR="00355252" w:rsidRDefault="00355252" w:rsidP="00355252">
      <w:pPr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8.</w:t>
      </w:r>
      <w:r>
        <w:rPr>
          <w:rFonts w:eastAsia="仿宋_GB2312"/>
          <w:spacing w:val="4"/>
          <w:sz w:val="32"/>
          <w:szCs w:val="32"/>
        </w:rPr>
        <w:t>严禁擅自招收已被其他学校录取的学生，以及招收不符合录取条件的学生。</w:t>
      </w:r>
    </w:p>
    <w:p w:rsidR="00355252" w:rsidRDefault="00355252" w:rsidP="00355252">
      <w:pPr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9.</w:t>
      </w:r>
      <w:r>
        <w:rPr>
          <w:rFonts w:eastAsia="仿宋_GB2312"/>
          <w:spacing w:val="4"/>
          <w:sz w:val="32"/>
          <w:szCs w:val="32"/>
        </w:rPr>
        <w:t>严禁出现人籍分离、空挂学籍、学籍造假等现象，以及为违规跨区域招收的学生和违规转学学生办理学籍转接。</w:t>
      </w:r>
    </w:p>
    <w:p w:rsidR="00355252" w:rsidRDefault="00355252" w:rsidP="00355252">
      <w:pPr>
        <w:spacing w:line="56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10.</w:t>
      </w:r>
      <w:r>
        <w:rPr>
          <w:rFonts w:eastAsia="仿宋_GB2312"/>
          <w:spacing w:val="4"/>
          <w:sz w:val="32"/>
          <w:szCs w:val="32"/>
        </w:rPr>
        <w:t>严禁公布、宣传、炒作中高考</w:t>
      </w:r>
      <w:r>
        <w:rPr>
          <w:rFonts w:eastAsia="仿宋_GB2312"/>
          <w:spacing w:val="4"/>
          <w:sz w:val="32"/>
          <w:szCs w:val="32"/>
        </w:rPr>
        <w:t>“</w:t>
      </w:r>
      <w:r>
        <w:rPr>
          <w:rFonts w:eastAsia="仿宋_GB2312"/>
          <w:spacing w:val="4"/>
          <w:sz w:val="32"/>
          <w:szCs w:val="32"/>
        </w:rPr>
        <w:t>状元</w:t>
      </w:r>
      <w:r>
        <w:rPr>
          <w:rFonts w:eastAsia="仿宋_GB2312"/>
          <w:spacing w:val="4"/>
          <w:sz w:val="32"/>
          <w:szCs w:val="32"/>
        </w:rPr>
        <w:t>”</w:t>
      </w:r>
      <w:r>
        <w:rPr>
          <w:rFonts w:eastAsia="仿宋_GB2312"/>
          <w:spacing w:val="4"/>
          <w:sz w:val="32"/>
          <w:szCs w:val="32"/>
        </w:rPr>
        <w:t>和升学率。</w:t>
      </w:r>
    </w:p>
    <w:p w:rsidR="00145F51" w:rsidRPr="00355252" w:rsidRDefault="00145F51"/>
    <w:sectPr w:rsidR="00145F51" w:rsidRPr="00355252" w:rsidSect="00355252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52"/>
    <w:rsid w:val="00145F51"/>
    <w:rsid w:val="003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55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355252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355252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next w:val="a5"/>
    <w:link w:val="Char0"/>
    <w:qFormat/>
    <w:rsid w:val="00355252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355252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35525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355252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35525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55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355252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355252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next w:val="a5"/>
    <w:link w:val="Char0"/>
    <w:qFormat/>
    <w:rsid w:val="00355252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355252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35525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355252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3552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2024-05-13T16:47:00Z</dcterms:created>
  <dcterms:modified xsi:type="dcterms:W3CDTF">2024-05-13T16:47:00Z</dcterms:modified>
</cp:coreProperties>
</file>