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A5" w:rsidRDefault="002C4DA5">
      <w:pPr>
        <w:spacing w:beforeLines="50" w:before="156"/>
        <w:jc w:val="center"/>
        <w:rPr>
          <w:rFonts w:ascii="宋体" w:eastAsia="宋体" w:hAnsi="宋体" w:cs="宋体"/>
          <w:b/>
          <w:color w:val="FF0000"/>
          <w:spacing w:val="104"/>
          <w:w w:val="72"/>
          <w:kern w:val="0"/>
          <w:sz w:val="32"/>
          <w:szCs w:val="32"/>
        </w:rPr>
      </w:pPr>
    </w:p>
    <w:p w:rsidR="002C4DA5" w:rsidRDefault="00FC0B37">
      <w:pPr>
        <w:spacing w:beforeLines="50" w:before="156"/>
        <w:jc w:val="center"/>
        <w:rPr>
          <w:b/>
          <w:color w:val="FF0000"/>
          <w:kern w:val="0"/>
          <w:sz w:val="72"/>
          <w:szCs w:val="72"/>
        </w:rPr>
      </w:pPr>
      <w:r>
        <w:rPr>
          <w:rFonts w:hint="eastAsia"/>
          <w:b/>
          <w:color w:val="FFFFFF" w:themeColor="background1"/>
          <w:spacing w:val="1"/>
          <w:w w:val="87"/>
          <w:kern w:val="0"/>
          <w:sz w:val="120"/>
          <w:szCs w:val="120"/>
          <w:fitText w:val="8400" w:id="1"/>
        </w:rPr>
        <w:t>泉州市教育局文</w:t>
      </w:r>
      <w:r>
        <w:rPr>
          <w:rFonts w:hint="eastAsia"/>
          <w:b/>
          <w:color w:val="FFFFFF" w:themeColor="background1"/>
          <w:spacing w:val="22"/>
          <w:w w:val="87"/>
          <w:kern w:val="0"/>
          <w:sz w:val="120"/>
          <w:szCs w:val="120"/>
          <w:fitText w:val="8400" w:id="1"/>
        </w:rPr>
        <w:t>件</w:t>
      </w:r>
    </w:p>
    <w:p w:rsidR="002C4DA5" w:rsidRDefault="00FC0B37">
      <w:pPr>
        <w:widowControl/>
        <w:spacing w:line="700" w:lineRule="exact"/>
        <w:jc w:val="center"/>
        <w:rPr>
          <w:rFonts w:ascii="仿宋_GB2312" w:eastAsia="仿宋_GB2312"/>
          <w:bCs/>
          <w:kern w:val="0"/>
          <w:sz w:val="32"/>
          <w:szCs w:val="32"/>
        </w:rPr>
      </w:pPr>
      <w:proofErr w:type="gramStart"/>
      <w:r>
        <w:rPr>
          <w:rFonts w:ascii="仿宋_GB2312" w:eastAsia="仿宋_GB2312" w:hint="eastAsia"/>
          <w:bCs/>
          <w:kern w:val="0"/>
          <w:sz w:val="32"/>
          <w:szCs w:val="32"/>
        </w:rPr>
        <w:t>泉教体</w:t>
      </w:r>
      <w:proofErr w:type="gramEnd"/>
      <w:r>
        <w:rPr>
          <w:rFonts w:ascii="仿宋_GB2312" w:eastAsia="仿宋_GB2312" w:hint="eastAsia"/>
          <w:bCs/>
          <w:kern w:val="0"/>
          <w:sz w:val="32"/>
          <w:szCs w:val="32"/>
        </w:rPr>
        <w:t>〔</w:t>
      </w:r>
      <w:r>
        <w:rPr>
          <w:rFonts w:ascii="仿宋_GB2312" w:eastAsia="仿宋_GB2312" w:hint="eastAsia"/>
          <w:bCs/>
          <w:kern w:val="0"/>
          <w:sz w:val="32"/>
          <w:szCs w:val="32"/>
        </w:rPr>
        <w:t>20</w:t>
      </w:r>
      <w:r>
        <w:rPr>
          <w:rFonts w:ascii="仿宋_GB2312" w:eastAsia="仿宋_GB2312" w:hint="eastAsia"/>
          <w:bCs/>
          <w:kern w:val="0"/>
          <w:sz w:val="32"/>
          <w:szCs w:val="32"/>
        </w:rPr>
        <w:t>2</w:t>
      </w:r>
      <w:r>
        <w:rPr>
          <w:rFonts w:ascii="仿宋_GB2312" w:eastAsia="仿宋_GB2312"/>
          <w:bCs/>
          <w:kern w:val="0"/>
          <w:sz w:val="32"/>
          <w:szCs w:val="32"/>
        </w:rPr>
        <w:t>3</w:t>
      </w:r>
      <w:r>
        <w:rPr>
          <w:rFonts w:ascii="仿宋_GB2312" w:eastAsia="仿宋_GB2312" w:hint="eastAsia"/>
          <w:bCs/>
          <w:kern w:val="0"/>
          <w:sz w:val="32"/>
          <w:szCs w:val="32"/>
        </w:rPr>
        <w:t>〕</w:t>
      </w:r>
      <w:r>
        <w:rPr>
          <w:rFonts w:ascii="仿宋_GB2312" w:eastAsia="仿宋_GB2312" w:hint="eastAsia"/>
          <w:bCs/>
          <w:kern w:val="0"/>
          <w:sz w:val="32"/>
          <w:szCs w:val="32"/>
        </w:rPr>
        <w:t>10</w:t>
      </w:r>
      <w:r>
        <w:rPr>
          <w:rFonts w:ascii="仿宋_GB2312" w:eastAsia="仿宋_GB2312" w:hint="eastAsia"/>
          <w:bCs/>
          <w:kern w:val="0"/>
          <w:sz w:val="32"/>
          <w:szCs w:val="32"/>
        </w:rPr>
        <w:t>号</w:t>
      </w:r>
    </w:p>
    <w:p w:rsidR="002C4DA5" w:rsidRDefault="00FC0B37">
      <w:pPr>
        <w:spacing w:line="700" w:lineRule="exact"/>
        <w:rPr>
          <w:rFonts w:eastAsia="仿宋_GB2312"/>
          <w:b/>
          <w:color w:val="FF0000"/>
          <w:sz w:val="32"/>
          <w:u w:val="thick"/>
        </w:rPr>
      </w:pPr>
      <w:r>
        <w:rPr>
          <w:rFonts w:ascii="Times New Roman" w:hAnsi="Times New Roman" w:cs="Times New Roman"/>
          <w:b/>
          <w:color w:val="FFFFFF" w:themeColor="background1"/>
          <w:sz w:val="44"/>
          <w:u w:val="single"/>
        </w:rPr>
        <w:t xml:space="preserve">  </w:t>
      </w:r>
      <w:r>
        <w:rPr>
          <w:rFonts w:eastAsia="仿宋_GB2312" w:hint="eastAsia"/>
          <w:b/>
          <w:color w:val="FFFFFF" w:themeColor="background1"/>
          <w:sz w:val="32"/>
          <w:u w:val="thick"/>
        </w:rPr>
        <w:t xml:space="preserve">                                                      </w:t>
      </w:r>
      <w:r>
        <w:rPr>
          <w:rFonts w:eastAsia="仿宋_GB2312" w:hint="eastAsia"/>
          <w:b/>
          <w:color w:val="FF0000"/>
          <w:sz w:val="32"/>
          <w:u w:val="thick"/>
        </w:rPr>
        <w:t xml:space="preserve">                    </w:t>
      </w:r>
    </w:p>
    <w:p w:rsidR="002C4DA5" w:rsidRDefault="002C4DA5">
      <w:pPr>
        <w:spacing w:line="660" w:lineRule="exact"/>
        <w:rPr>
          <w:b/>
          <w:sz w:val="36"/>
        </w:rPr>
      </w:pPr>
    </w:p>
    <w:p w:rsidR="002C4DA5" w:rsidRDefault="00FC0B37">
      <w:pPr>
        <w:widowControl/>
        <w:autoSpaceDE w:val="0"/>
        <w:autoSpaceDN w:val="0"/>
        <w:adjustRightInd w:val="0"/>
        <w:spacing w:line="700" w:lineRule="exact"/>
        <w:jc w:val="center"/>
        <w:rPr>
          <w:rFonts w:ascii="宋体" w:eastAsia="宋体" w:hAnsi="宋体" w:cs="Helvetica"/>
          <w:b/>
          <w:bCs/>
          <w:color w:val="000000" w:themeColor="text1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spacing w:val="-20"/>
          <w:kern w:val="0"/>
          <w:sz w:val="44"/>
          <w:szCs w:val="44"/>
        </w:rPr>
        <w:t>泉州市教育局关于开展</w:t>
      </w:r>
      <w:r>
        <w:rPr>
          <w:rFonts w:ascii="方正小标宋简体" w:eastAsia="方正小标宋简体" w:hAnsi="宋体" w:hint="eastAsia"/>
          <w:spacing w:val="-20"/>
          <w:kern w:val="0"/>
          <w:sz w:val="44"/>
          <w:szCs w:val="44"/>
        </w:rPr>
        <w:t>泉州市</w:t>
      </w:r>
      <w:r>
        <w:rPr>
          <w:rFonts w:ascii="方正小标宋简体" w:eastAsia="方正小标宋简体" w:hAnsi="宋体" w:hint="eastAsia"/>
          <w:spacing w:val="-20"/>
          <w:kern w:val="0"/>
          <w:sz w:val="44"/>
          <w:szCs w:val="44"/>
        </w:rPr>
        <w:t>校外美育实践基地</w:t>
      </w:r>
      <w:r>
        <w:rPr>
          <w:rFonts w:ascii="方正小标宋简体" w:eastAsia="方正小标宋简体" w:hAnsi="宋体" w:hint="eastAsia"/>
          <w:kern w:val="0"/>
          <w:sz w:val="44"/>
          <w:szCs w:val="44"/>
        </w:rPr>
        <w:t>建设与认定工作的通知</w:t>
      </w:r>
    </w:p>
    <w:p w:rsidR="002C4DA5" w:rsidRDefault="002C4DA5">
      <w:pPr>
        <w:widowControl/>
        <w:autoSpaceDE w:val="0"/>
        <w:autoSpaceDN w:val="0"/>
        <w:adjustRightInd w:val="0"/>
        <w:spacing w:line="276" w:lineRule="auto"/>
        <w:jc w:val="left"/>
        <w:rPr>
          <w:rFonts w:ascii="宋体" w:eastAsia="宋体" w:hAnsi="宋体" w:cs="Helvetica"/>
          <w:color w:val="000000" w:themeColor="text1"/>
          <w:kern w:val="0"/>
          <w:sz w:val="32"/>
          <w:szCs w:val="32"/>
        </w:rPr>
      </w:pPr>
    </w:p>
    <w:p w:rsidR="002C4DA5" w:rsidRDefault="00FC0B37">
      <w:pPr>
        <w:jc w:val="left"/>
        <w:rPr>
          <w:sz w:val="32"/>
          <w:szCs w:val="28"/>
        </w:rPr>
      </w:pPr>
      <w:r>
        <w:rPr>
          <w:rFonts w:ascii="黑体" w:eastAsia="黑体" w:hAnsi="黑体"/>
          <w:sz w:val="32"/>
          <w:szCs w:val="28"/>
        </w:rPr>
        <w:t>附件</w:t>
      </w:r>
      <w:r>
        <w:rPr>
          <w:rFonts w:ascii="黑体" w:eastAsia="黑体" w:hAnsi="黑体" w:hint="eastAsia"/>
          <w:sz w:val="32"/>
          <w:szCs w:val="28"/>
        </w:rPr>
        <w:t>1</w:t>
      </w:r>
    </w:p>
    <w:p w:rsidR="002C4DA5" w:rsidRDefault="00FC0B37">
      <w:pPr>
        <w:spacing w:line="840" w:lineRule="exact"/>
        <w:jc w:val="center"/>
        <w:rPr>
          <w:rFonts w:ascii="方正小标宋简体" w:eastAsia="方正小标宋简体" w:hAnsi="Calibri"/>
          <w:sz w:val="48"/>
          <w:szCs w:val="48"/>
        </w:rPr>
      </w:pPr>
      <w:r>
        <w:rPr>
          <w:rFonts w:ascii="方正小标宋简体" w:eastAsia="方正小标宋简体" w:hAnsi="Calibri" w:hint="eastAsia"/>
          <w:sz w:val="48"/>
          <w:szCs w:val="48"/>
        </w:rPr>
        <w:t>泉州市</w:t>
      </w:r>
      <w:r>
        <w:rPr>
          <w:rFonts w:ascii="方正小标宋简体" w:eastAsia="方正小标宋简体" w:hAnsi="Calibri" w:hint="eastAsia"/>
          <w:sz w:val="48"/>
          <w:szCs w:val="48"/>
        </w:rPr>
        <w:t>校外美育</w:t>
      </w:r>
      <w:r>
        <w:rPr>
          <w:rFonts w:ascii="方正小标宋简体" w:eastAsia="方正小标宋简体" w:hAnsi="Calibri"/>
          <w:sz w:val="48"/>
          <w:szCs w:val="48"/>
        </w:rPr>
        <w:t>实践</w:t>
      </w:r>
      <w:r>
        <w:rPr>
          <w:rFonts w:ascii="方正小标宋简体" w:eastAsia="方正小标宋简体" w:hAnsi="Calibri" w:hint="eastAsia"/>
          <w:sz w:val="48"/>
          <w:szCs w:val="48"/>
        </w:rPr>
        <w:t>基地</w:t>
      </w:r>
    </w:p>
    <w:p w:rsidR="002C4DA5" w:rsidRDefault="00FC0B37">
      <w:pPr>
        <w:spacing w:line="840" w:lineRule="exact"/>
        <w:jc w:val="center"/>
        <w:rPr>
          <w:rFonts w:ascii="方正小标宋简体" w:eastAsia="方正小标宋简体" w:hAnsi="Calibri"/>
          <w:sz w:val="48"/>
          <w:szCs w:val="48"/>
        </w:rPr>
      </w:pPr>
      <w:r>
        <w:rPr>
          <w:rFonts w:ascii="方正小标宋简体" w:eastAsia="方正小标宋简体" w:hAnsi="Calibri" w:hint="eastAsia"/>
          <w:sz w:val="48"/>
          <w:szCs w:val="48"/>
        </w:rPr>
        <w:t>申报表</w:t>
      </w:r>
    </w:p>
    <w:p w:rsidR="002C4DA5" w:rsidRDefault="002C4DA5">
      <w:pPr>
        <w:spacing w:line="840" w:lineRule="exact"/>
        <w:jc w:val="center"/>
        <w:rPr>
          <w:rFonts w:ascii="方正小标宋简体" w:eastAsia="方正小标宋简体" w:hAnsi="Calibri"/>
          <w:sz w:val="52"/>
          <w:szCs w:val="52"/>
        </w:rPr>
      </w:pPr>
    </w:p>
    <w:p w:rsidR="002C4DA5" w:rsidRDefault="002C4DA5">
      <w:pPr>
        <w:spacing w:line="840" w:lineRule="exact"/>
        <w:jc w:val="center"/>
        <w:rPr>
          <w:rFonts w:ascii="方正小标宋简体" w:eastAsia="方正小标宋简体" w:hAnsi="Calibri"/>
          <w:sz w:val="52"/>
          <w:szCs w:val="52"/>
        </w:rPr>
      </w:pPr>
    </w:p>
    <w:p w:rsidR="002C4DA5" w:rsidRDefault="002C4DA5">
      <w:pPr>
        <w:spacing w:line="840" w:lineRule="exact"/>
        <w:jc w:val="center"/>
        <w:rPr>
          <w:rFonts w:ascii="方正小标宋简体" w:eastAsia="方正小标宋简体" w:hAnsi="Calibri"/>
          <w:sz w:val="52"/>
          <w:szCs w:val="52"/>
        </w:rPr>
      </w:pPr>
    </w:p>
    <w:p w:rsidR="002C4DA5" w:rsidRDefault="002C4DA5">
      <w:pPr>
        <w:spacing w:line="840" w:lineRule="exact"/>
        <w:jc w:val="center"/>
        <w:rPr>
          <w:rFonts w:ascii="方正小标宋简体" w:eastAsia="方正小标宋简体" w:hAnsi="Calibri"/>
          <w:sz w:val="52"/>
          <w:szCs w:val="52"/>
        </w:rPr>
      </w:pPr>
    </w:p>
    <w:p w:rsidR="002C4DA5" w:rsidRDefault="002C4DA5">
      <w:pPr>
        <w:spacing w:line="840" w:lineRule="exact"/>
        <w:jc w:val="center"/>
        <w:rPr>
          <w:rFonts w:ascii="方正小标宋简体" w:eastAsia="方正小标宋简体" w:hAnsi="Calibri"/>
          <w:sz w:val="52"/>
          <w:szCs w:val="52"/>
        </w:rPr>
      </w:pPr>
    </w:p>
    <w:p w:rsidR="002C4DA5" w:rsidRDefault="002C4DA5">
      <w:pPr>
        <w:spacing w:line="840" w:lineRule="exact"/>
        <w:jc w:val="left"/>
        <w:rPr>
          <w:rFonts w:ascii="宋体" w:hAnsi="宋体"/>
          <w:sz w:val="32"/>
          <w:szCs w:val="32"/>
        </w:rPr>
      </w:pPr>
    </w:p>
    <w:p w:rsidR="002C4DA5" w:rsidRDefault="002C4DA5">
      <w:pPr>
        <w:spacing w:line="840" w:lineRule="exact"/>
        <w:jc w:val="left"/>
        <w:rPr>
          <w:rFonts w:ascii="宋体" w:hAnsi="宋体"/>
          <w:sz w:val="32"/>
          <w:szCs w:val="32"/>
        </w:rPr>
      </w:pPr>
    </w:p>
    <w:p w:rsidR="002C4DA5" w:rsidRDefault="00FC0B37">
      <w:pPr>
        <w:spacing w:line="840" w:lineRule="exact"/>
        <w:ind w:firstLineChars="300" w:firstLine="960"/>
        <w:jc w:val="left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申报单位：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2C4DA5" w:rsidRDefault="00FC0B37">
      <w:pPr>
        <w:spacing w:line="840" w:lineRule="exact"/>
        <w:ind w:firstLineChars="300" w:firstLine="960"/>
        <w:jc w:val="left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填表日期：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>年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>月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>日</w:t>
      </w:r>
    </w:p>
    <w:p w:rsidR="002C4DA5" w:rsidRDefault="002C4DA5">
      <w:pPr>
        <w:widowControl/>
        <w:jc w:val="left"/>
        <w:rPr>
          <w:rFonts w:ascii="宋体" w:hAnsi="宋体"/>
          <w:sz w:val="32"/>
          <w:szCs w:val="32"/>
          <w:u w:val="single"/>
        </w:rPr>
      </w:pPr>
    </w:p>
    <w:p w:rsidR="002C4DA5" w:rsidRDefault="002C4DA5">
      <w:pPr>
        <w:widowControl/>
        <w:jc w:val="left"/>
        <w:rPr>
          <w:rFonts w:ascii="宋体" w:hAnsi="宋体"/>
          <w:sz w:val="32"/>
          <w:szCs w:val="32"/>
          <w:u w:val="single"/>
        </w:rPr>
      </w:pPr>
    </w:p>
    <w:p w:rsidR="002C4DA5" w:rsidRDefault="00FC0B37">
      <w:pPr>
        <w:widowControl/>
        <w:jc w:val="left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/>
          <w:sz w:val="32"/>
          <w:szCs w:val="32"/>
          <w:u w:val="single"/>
        </w:rPr>
        <w:br w:type="page"/>
      </w:r>
    </w:p>
    <w:tbl>
      <w:tblPr>
        <w:tblW w:w="8790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1691"/>
        <w:gridCol w:w="1985"/>
        <w:gridCol w:w="3284"/>
      </w:tblGrid>
      <w:tr w:rsidR="002C4DA5">
        <w:tc>
          <w:tcPr>
            <w:tcW w:w="8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A5" w:rsidRDefault="00FC0B37">
            <w:pPr>
              <w:jc w:val="center"/>
              <w:rPr>
                <w:rFonts w:ascii="黑体" w:eastAsia="黑体" w:hAnsi="黑体" w:cs="等线"/>
                <w:sz w:val="28"/>
                <w:szCs w:val="28"/>
              </w:rPr>
            </w:pPr>
            <w:r>
              <w:rPr>
                <w:rFonts w:ascii="黑体" w:eastAsia="黑体" w:hAnsi="黑体" w:cs="等线"/>
                <w:sz w:val="32"/>
                <w:szCs w:val="32"/>
              </w:rPr>
              <w:lastRenderedPageBreak/>
              <w:t>单位基本情况</w:t>
            </w:r>
          </w:p>
        </w:tc>
      </w:tr>
      <w:tr w:rsidR="002C4DA5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A5" w:rsidRDefault="00FC0B3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单位名称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A5" w:rsidRDefault="002C4DA5">
            <w:pPr>
              <w:rPr>
                <w:rFonts w:ascii="仿宋_GB2312" w:eastAsia="仿宋_GB2312" w:hAnsi="仿宋_GB2312" w:cs="仿宋_GB2312"/>
                <w:kern w:val="0"/>
              </w:rPr>
            </w:pPr>
          </w:p>
        </w:tc>
      </w:tr>
      <w:tr w:rsidR="002C4DA5">
        <w:trPr>
          <w:trHeight w:val="288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A5" w:rsidRDefault="00FC0B37">
            <w:pPr>
              <w:spacing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单位详细地址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A5" w:rsidRDefault="002C4DA5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2C4DA5">
        <w:trPr>
          <w:trHeight w:val="64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A5" w:rsidRDefault="00FC0B37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所属类别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A5" w:rsidRDefault="00FC0B37">
            <w:pPr>
              <w:spacing w:line="400" w:lineRule="exact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博览展览□、表演艺术□、群艺活动□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（在□打</w:t>
            </w:r>
            <w:r>
              <w:rPr>
                <w:rFonts w:ascii="仿宋_GB2312" w:eastAsia="仿宋_GB2312" w:hAnsi="仿宋_GB2312" w:cs="仿宋_GB2312" w:hint="eastAsia"/>
                <w:color w:val="4F4F4F"/>
                <w:spacing w:val="8"/>
                <w:shd w:val="clear" w:color="auto" w:fill="FFFFFF"/>
              </w:rPr>
              <w:t>√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）</w:t>
            </w:r>
          </w:p>
        </w:tc>
      </w:tr>
      <w:tr w:rsidR="002C4DA5">
        <w:trPr>
          <w:trHeight w:val="1826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A5" w:rsidRDefault="00FC0B37">
            <w:pPr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具体类别</w:t>
            </w:r>
          </w:p>
          <w:p w:rsidR="002C4DA5" w:rsidRDefault="002C4DA5">
            <w:pPr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A5" w:rsidRDefault="00FC0B37">
            <w:pPr>
              <w:spacing w:line="400" w:lineRule="exact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博物馆□、展览馆□、科技馆□、美术馆□、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</w:rPr>
              <w:t>非遗馆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</w:rPr>
              <w:t>□、</w:t>
            </w:r>
          </w:p>
          <w:p w:rsidR="002C4DA5" w:rsidRDefault="00FC0B37">
            <w:pPr>
              <w:spacing w:line="400" w:lineRule="exact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剧院（音乐厅）□、演艺中心□、文化馆□、</w:t>
            </w:r>
          </w:p>
          <w:p w:rsidR="002C4DA5" w:rsidRDefault="00FC0B37">
            <w:pPr>
              <w:spacing w:line="400" w:lineRule="exact"/>
              <w:rPr>
                <w:rFonts w:ascii="仿宋_GB2312" w:eastAsia="仿宋_GB2312" w:hAnsi="仿宋_GB2312" w:cs="仿宋_GB2312"/>
                <w:kern w:val="0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综合文化活动中心□、青少年宫□、其他□</w:t>
            </w:r>
            <w:r>
              <w:rPr>
                <w:rFonts w:ascii="仿宋_GB2312" w:eastAsia="仿宋_GB2312" w:hAnsi="仿宋_GB2312" w:cs="仿宋_GB2312" w:hint="eastAsia"/>
                <w:kern w:val="0"/>
                <w:u w:val="single"/>
              </w:rPr>
              <w:t xml:space="preserve">         </w:t>
            </w:r>
          </w:p>
          <w:p w:rsidR="002C4DA5" w:rsidRDefault="00FC0B37">
            <w:pPr>
              <w:spacing w:line="400" w:lineRule="exact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（在□打</w:t>
            </w:r>
            <w:r>
              <w:rPr>
                <w:rFonts w:ascii="仿宋_GB2312" w:eastAsia="仿宋_GB2312" w:hAnsi="仿宋_GB2312" w:cs="仿宋_GB2312" w:hint="eastAsia"/>
                <w:color w:val="4F4F4F"/>
                <w:spacing w:val="8"/>
                <w:shd w:val="clear" w:color="auto" w:fill="FFFFFF"/>
              </w:rPr>
              <w:t>√，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</w:rPr>
              <w:t>“其他”类请注明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</w:rPr>
              <w:t>具体类别）</w:t>
            </w:r>
          </w:p>
        </w:tc>
      </w:tr>
      <w:tr w:rsidR="002C4DA5"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A5" w:rsidRDefault="00FC0B37">
            <w:pPr>
              <w:spacing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统一社会信用代码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A5" w:rsidRDefault="002C4DA5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</w:tr>
      <w:tr w:rsidR="002C4DA5">
        <w:trPr>
          <w:trHeight w:val="64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A5" w:rsidRDefault="00FC0B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是否具备法人资格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DA5" w:rsidRDefault="002C4DA5">
            <w:pPr>
              <w:spacing w:line="360" w:lineRule="auto"/>
              <w:jc w:val="righ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A5" w:rsidRDefault="00FC0B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同时容纳</w:t>
            </w:r>
          </w:p>
          <w:p w:rsidR="002C4DA5" w:rsidRDefault="00FC0B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学生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实践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人数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A5" w:rsidRDefault="002C4DA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</w:tr>
      <w:tr w:rsidR="002C4DA5">
        <w:trPr>
          <w:trHeight w:val="607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A5" w:rsidRDefault="00FC0B3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正式运行时间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DA5" w:rsidRDefault="00FC0B37">
            <w:pPr>
              <w:wordWrap w:val="0"/>
              <w:spacing w:line="360" w:lineRule="auto"/>
              <w:ind w:right="240"/>
              <w:jc w:val="right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A5" w:rsidRDefault="00FC0B3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</w:rPr>
              <w:t>年开放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</w:rPr>
              <w:t>天数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A5" w:rsidRDefault="00FC0B3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天</w:t>
            </w:r>
          </w:p>
        </w:tc>
      </w:tr>
      <w:tr w:rsidR="002C4DA5">
        <w:trPr>
          <w:trHeight w:val="607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A5" w:rsidRDefault="00FC0B3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建筑面积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DA5" w:rsidRDefault="002C4DA5">
            <w:pPr>
              <w:spacing w:line="360" w:lineRule="auto"/>
              <w:jc w:val="righ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A5" w:rsidRDefault="00FC0B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室内活动</w:t>
            </w:r>
          </w:p>
          <w:p w:rsidR="002C4DA5" w:rsidRDefault="00FC0B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场所面积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A5" w:rsidRDefault="002C4DA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</w:tr>
      <w:tr w:rsidR="002C4DA5">
        <w:trPr>
          <w:trHeight w:val="839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A5" w:rsidRDefault="00FC0B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是否整体通过消防验收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A5" w:rsidRDefault="002C4DA5">
            <w:pPr>
              <w:spacing w:line="360" w:lineRule="auto"/>
              <w:ind w:firstLineChars="600" w:firstLine="1440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A5" w:rsidRDefault="00FC0B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近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3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年是否发生过安全责任事故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A5" w:rsidRDefault="002C4DA5">
            <w:pPr>
              <w:spacing w:line="360" w:lineRule="auto"/>
              <w:rPr>
                <w:rFonts w:ascii="仿宋_GB2312" w:eastAsia="仿宋_GB2312" w:hAnsi="仿宋_GB2312" w:cs="仿宋_GB2312"/>
                <w:kern w:val="0"/>
              </w:rPr>
            </w:pPr>
          </w:p>
        </w:tc>
      </w:tr>
      <w:tr w:rsidR="002C4DA5">
        <w:trPr>
          <w:trHeight w:val="549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A5" w:rsidRDefault="00FC0B3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负责人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A5" w:rsidRDefault="002C4DA5">
            <w:pPr>
              <w:spacing w:line="360" w:lineRule="auto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A5" w:rsidRDefault="00FC0B3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电话（手机）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A5" w:rsidRDefault="002C4DA5">
            <w:pPr>
              <w:spacing w:line="360" w:lineRule="auto"/>
              <w:rPr>
                <w:rFonts w:ascii="仿宋_GB2312" w:eastAsia="仿宋_GB2312" w:hAnsi="仿宋_GB2312" w:cs="仿宋_GB2312"/>
                <w:kern w:val="0"/>
              </w:rPr>
            </w:pPr>
          </w:p>
        </w:tc>
      </w:tr>
      <w:tr w:rsidR="002C4DA5">
        <w:trPr>
          <w:trHeight w:val="549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A5" w:rsidRDefault="00FC0B3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联系人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A5" w:rsidRDefault="002C4DA5">
            <w:pPr>
              <w:spacing w:line="360" w:lineRule="auto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A5" w:rsidRDefault="00FC0B3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电话（手机）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A5" w:rsidRDefault="002C4DA5">
            <w:pPr>
              <w:spacing w:line="360" w:lineRule="auto"/>
              <w:rPr>
                <w:rFonts w:ascii="仿宋_GB2312" w:eastAsia="仿宋_GB2312" w:hAnsi="仿宋_GB2312" w:cs="仿宋_GB2312"/>
                <w:kern w:val="0"/>
              </w:rPr>
            </w:pPr>
          </w:p>
        </w:tc>
      </w:tr>
      <w:tr w:rsidR="002C4DA5">
        <w:trPr>
          <w:trHeight w:val="549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DA5" w:rsidRDefault="00FC0B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拟担任兼职</w:t>
            </w:r>
          </w:p>
          <w:p w:rsidR="002C4DA5" w:rsidRDefault="00FC0B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美育教师人选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DA5" w:rsidRDefault="00FC0B37">
            <w:pPr>
              <w:spacing w:line="360" w:lineRule="auto"/>
              <w:jc w:val="right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（姓名）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DA5" w:rsidRDefault="00FC0B37">
            <w:pPr>
              <w:spacing w:line="360" w:lineRule="auto"/>
              <w:jc w:val="right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（专业）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DA5" w:rsidRDefault="00FC0B37">
            <w:pPr>
              <w:spacing w:line="360" w:lineRule="auto"/>
              <w:jc w:val="right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（职称或荣誉称号）</w:t>
            </w:r>
          </w:p>
        </w:tc>
      </w:tr>
      <w:tr w:rsidR="002C4DA5">
        <w:trPr>
          <w:trHeight w:val="549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A5" w:rsidRDefault="002C4DA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DA5" w:rsidRDefault="00FC0B37">
            <w:pPr>
              <w:spacing w:line="360" w:lineRule="auto"/>
              <w:jc w:val="right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（姓名）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DA5" w:rsidRDefault="00FC0B37">
            <w:pPr>
              <w:spacing w:line="360" w:lineRule="auto"/>
              <w:jc w:val="right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（专业）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DA5" w:rsidRDefault="00FC0B37">
            <w:pPr>
              <w:spacing w:line="360" w:lineRule="auto"/>
              <w:jc w:val="right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（职称或荣誉称号）</w:t>
            </w:r>
          </w:p>
        </w:tc>
      </w:tr>
      <w:tr w:rsidR="002C4DA5">
        <w:trPr>
          <w:trHeight w:val="549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A5" w:rsidRDefault="00FC0B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拟辐射带动学校（</w:t>
            </w:r>
            <w:r>
              <w:rPr>
                <w:rFonts w:ascii="东文宋体" w:eastAsia="东文宋体" w:hAnsi="东文宋体" w:cs="东文宋体" w:hint="eastAsia"/>
                <w:kern w:val="0"/>
              </w:rPr>
              <w:t>≥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所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）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A5" w:rsidRDefault="002C4DA5">
            <w:pPr>
              <w:spacing w:line="360" w:lineRule="auto"/>
              <w:rPr>
                <w:rFonts w:ascii="仿宋_GB2312" w:eastAsia="仿宋_GB2312" w:hAnsi="仿宋_GB2312" w:cs="仿宋_GB2312"/>
                <w:kern w:val="0"/>
              </w:rPr>
            </w:pPr>
          </w:p>
        </w:tc>
      </w:tr>
      <w:tr w:rsidR="002C4DA5">
        <w:trPr>
          <w:trHeight w:val="9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A5" w:rsidRDefault="00FC0B37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8"/>
              </w:rPr>
              <w:t>单位简介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A5" w:rsidRDefault="00FC0B37">
            <w:pPr>
              <w:spacing w:line="300" w:lineRule="exact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300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字以内）</w:t>
            </w:r>
          </w:p>
          <w:p w:rsidR="002C4DA5" w:rsidRDefault="002C4DA5">
            <w:pPr>
              <w:spacing w:line="300" w:lineRule="exact"/>
              <w:rPr>
                <w:rFonts w:ascii="仿宋_GB2312" w:eastAsia="仿宋_GB2312" w:hAnsi="仿宋_GB2312" w:cs="仿宋_GB2312"/>
                <w:kern w:val="0"/>
              </w:rPr>
            </w:pPr>
          </w:p>
          <w:p w:rsidR="002C4DA5" w:rsidRDefault="002C4DA5">
            <w:pPr>
              <w:spacing w:line="300" w:lineRule="exact"/>
              <w:rPr>
                <w:rFonts w:ascii="仿宋_GB2312" w:eastAsia="仿宋_GB2312" w:hAnsi="仿宋_GB2312" w:cs="仿宋_GB2312"/>
                <w:kern w:val="0"/>
              </w:rPr>
            </w:pPr>
          </w:p>
          <w:p w:rsidR="002C4DA5" w:rsidRDefault="002C4DA5">
            <w:pPr>
              <w:spacing w:line="300" w:lineRule="exact"/>
              <w:rPr>
                <w:rFonts w:ascii="仿宋_GB2312" w:eastAsia="仿宋_GB2312" w:hAnsi="仿宋_GB2312" w:cs="仿宋_GB2312"/>
              </w:rPr>
            </w:pPr>
          </w:p>
          <w:p w:rsidR="002C4DA5" w:rsidRDefault="002C4DA5">
            <w:pPr>
              <w:spacing w:line="300" w:lineRule="exact"/>
              <w:rPr>
                <w:rFonts w:ascii="仿宋_GB2312" w:eastAsia="仿宋_GB2312" w:hAnsi="仿宋_GB2312" w:cs="仿宋_GB2312"/>
              </w:rPr>
            </w:pPr>
          </w:p>
          <w:p w:rsidR="002C4DA5" w:rsidRDefault="002C4DA5">
            <w:pPr>
              <w:spacing w:line="300" w:lineRule="exact"/>
              <w:rPr>
                <w:rFonts w:ascii="仿宋_GB2312" w:eastAsia="仿宋_GB2312" w:hAnsi="仿宋_GB2312" w:cs="仿宋_GB2312"/>
              </w:rPr>
            </w:pPr>
          </w:p>
          <w:p w:rsidR="002C4DA5" w:rsidRDefault="002C4DA5">
            <w:pPr>
              <w:spacing w:line="300" w:lineRule="exact"/>
              <w:rPr>
                <w:rFonts w:ascii="仿宋_GB2312" w:eastAsia="仿宋_GB2312" w:hAnsi="仿宋_GB2312" w:cs="仿宋_GB2312"/>
              </w:rPr>
            </w:pPr>
          </w:p>
          <w:p w:rsidR="002C4DA5" w:rsidRDefault="002C4DA5">
            <w:pPr>
              <w:spacing w:line="300" w:lineRule="exact"/>
              <w:rPr>
                <w:rFonts w:ascii="仿宋_GB2312" w:eastAsia="仿宋_GB2312" w:hAnsi="仿宋_GB2312" w:cs="仿宋_GB2312"/>
              </w:rPr>
            </w:pPr>
          </w:p>
          <w:p w:rsidR="002C4DA5" w:rsidRDefault="002C4DA5">
            <w:pPr>
              <w:spacing w:line="300" w:lineRule="exact"/>
              <w:rPr>
                <w:rFonts w:ascii="仿宋_GB2312" w:eastAsia="仿宋_GB2312" w:hAnsi="仿宋_GB2312" w:cs="仿宋_GB2312"/>
              </w:rPr>
            </w:pPr>
          </w:p>
          <w:p w:rsidR="002C4DA5" w:rsidRDefault="002C4DA5">
            <w:pPr>
              <w:spacing w:line="300" w:lineRule="exact"/>
              <w:rPr>
                <w:rFonts w:ascii="仿宋_GB2312" w:eastAsia="仿宋_GB2312" w:hAnsi="仿宋_GB2312" w:cs="仿宋_GB2312"/>
              </w:rPr>
            </w:pPr>
          </w:p>
          <w:p w:rsidR="002C4DA5" w:rsidRDefault="002C4DA5">
            <w:pPr>
              <w:spacing w:line="300" w:lineRule="exact"/>
              <w:rPr>
                <w:rFonts w:ascii="仿宋_GB2312" w:eastAsia="仿宋_GB2312" w:hAnsi="仿宋_GB2312" w:cs="仿宋_GB2312"/>
              </w:rPr>
            </w:pPr>
          </w:p>
          <w:p w:rsidR="002C4DA5" w:rsidRDefault="002C4DA5">
            <w:pPr>
              <w:spacing w:line="300" w:lineRule="exact"/>
              <w:rPr>
                <w:rFonts w:ascii="仿宋_GB2312" w:eastAsia="仿宋_GB2312" w:hAnsi="仿宋_GB2312" w:cs="仿宋_GB2312"/>
              </w:rPr>
            </w:pPr>
          </w:p>
          <w:p w:rsidR="002C4DA5" w:rsidRDefault="002C4DA5">
            <w:pPr>
              <w:spacing w:line="300" w:lineRule="exact"/>
              <w:rPr>
                <w:rFonts w:ascii="仿宋_GB2312" w:eastAsia="仿宋_GB2312" w:hAnsi="仿宋_GB2312" w:cs="仿宋_GB2312"/>
              </w:rPr>
            </w:pPr>
          </w:p>
          <w:p w:rsidR="002C4DA5" w:rsidRDefault="002C4DA5">
            <w:pPr>
              <w:wordWrap w:val="0"/>
              <w:spacing w:line="30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2C4DA5">
        <w:trPr>
          <w:trHeight w:val="1077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A5" w:rsidRDefault="00FC0B37">
            <w:pPr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8"/>
              </w:rPr>
              <w:lastRenderedPageBreak/>
              <w:t>以往开展学生美育</w:t>
            </w:r>
            <w:proofErr w:type="gramStart"/>
            <w:r>
              <w:rPr>
                <w:rFonts w:ascii="黑体" w:eastAsia="黑体" w:hAnsi="黑体" w:cs="黑体" w:hint="eastAsia"/>
                <w:kern w:val="0"/>
                <w:sz w:val="22"/>
                <w:szCs w:val="28"/>
              </w:rPr>
              <w:t>践</w:t>
            </w:r>
            <w:proofErr w:type="gramEnd"/>
            <w:r>
              <w:rPr>
                <w:rFonts w:ascii="黑体" w:eastAsia="黑体" w:hAnsi="黑体" w:cs="黑体" w:hint="eastAsia"/>
                <w:kern w:val="0"/>
                <w:sz w:val="22"/>
                <w:szCs w:val="28"/>
              </w:rPr>
              <w:t>活动情况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A5" w:rsidRDefault="00FC0B37">
            <w:pPr>
              <w:spacing w:line="300" w:lineRule="exact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500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字以内）</w:t>
            </w:r>
          </w:p>
          <w:p w:rsidR="002C4DA5" w:rsidRDefault="002C4DA5">
            <w:pPr>
              <w:spacing w:line="300" w:lineRule="exact"/>
              <w:rPr>
                <w:rFonts w:ascii="仿宋_GB2312" w:eastAsia="仿宋_GB2312" w:hAnsi="仿宋_GB2312" w:cs="仿宋_GB2312"/>
                <w:kern w:val="0"/>
              </w:rPr>
            </w:pPr>
          </w:p>
          <w:p w:rsidR="002C4DA5" w:rsidRDefault="002C4DA5">
            <w:pPr>
              <w:spacing w:line="300" w:lineRule="exact"/>
              <w:rPr>
                <w:rFonts w:ascii="仿宋_GB2312" w:eastAsia="仿宋_GB2312" w:hAnsi="仿宋_GB2312" w:cs="仿宋_GB2312"/>
                <w:kern w:val="0"/>
              </w:rPr>
            </w:pPr>
          </w:p>
          <w:p w:rsidR="002C4DA5" w:rsidRDefault="002C4DA5">
            <w:pPr>
              <w:spacing w:line="300" w:lineRule="exact"/>
              <w:rPr>
                <w:rFonts w:ascii="仿宋_GB2312" w:eastAsia="仿宋_GB2312" w:hAnsi="仿宋_GB2312" w:cs="仿宋_GB2312"/>
                <w:kern w:val="0"/>
              </w:rPr>
            </w:pPr>
          </w:p>
          <w:p w:rsidR="002C4DA5" w:rsidRDefault="002C4DA5">
            <w:pPr>
              <w:spacing w:line="300" w:lineRule="exact"/>
              <w:rPr>
                <w:rFonts w:ascii="仿宋_GB2312" w:eastAsia="仿宋_GB2312" w:hAnsi="仿宋_GB2312" w:cs="仿宋_GB2312"/>
                <w:kern w:val="0"/>
              </w:rPr>
            </w:pPr>
          </w:p>
          <w:p w:rsidR="002C4DA5" w:rsidRDefault="002C4DA5">
            <w:pPr>
              <w:spacing w:line="300" w:lineRule="exact"/>
              <w:rPr>
                <w:rFonts w:ascii="仿宋_GB2312" w:eastAsia="仿宋_GB2312" w:hAnsi="仿宋_GB2312" w:cs="仿宋_GB2312"/>
                <w:kern w:val="0"/>
              </w:rPr>
            </w:pPr>
          </w:p>
          <w:p w:rsidR="002C4DA5" w:rsidRDefault="002C4DA5">
            <w:pPr>
              <w:spacing w:line="300" w:lineRule="exact"/>
              <w:rPr>
                <w:rFonts w:ascii="仿宋_GB2312" w:eastAsia="仿宋_GB2312" w:hAnsi="仿宋_GB2312" w:cs="仿宋_GB2312"/>
                <w:kern w:val="0"/>
              </w:rPr>
            </w:pPr>
          </w:p>
          <w:p w:rsidR="002C4DA5" w:rsidRDefault="002C4DA5">
            <w:pPr>
              <w:spacing w:line="300" w:lineRule="exact"/>
              <w:rPr>
                <w:rFonts w:ascii="仿宋_GB2312" w:eastAsia="仿宋_GB2312" w:hAnsi="仿宋_GB2312" w:cs="仿宋_GB2312"/>
                <w:kern w:val="0"/>
              </w:rPr>
            </w:pPr>
          </w:p>
          <w:p w:rsidR="002C4DA5" w:rsidRDefault="002C4DA5">
            <w:pPr>
              <w:spacing w:line="300" w:lineRule="exact"/>
              <w:rPr>
                <w:rFonts w:ascii="仿宋_GB2312" w:eastAsia="仿宋_GB2312" w:hAnsi="仿宋_GB2312" w:cs="仿宋_GB2312"/>
                <w:kern w:val="0"/>
              </w:rPr>
            </w:pPr>
          </w:p>
          <w:p w:rsidR="002C4DA5" w:rsidRDefault="002C4DA5">
            <w:pPr>
              <w:spacing w:line="300" w:lineRule="exact"/>
              <w:rPr>
                <w:rFonts w:ascii="仿宋_GB2312" w:eastAsia="仿宋_GB2312" w:hAnsi="仿宋_GB2312" w:cs="仿宋_GB2312"/>
                <w:kern w:val="0"/>
              </w:rPr>
            </w:pPr>
          </w:p>
          <w:p w:rsidR="002C4DA5" w:rsidRDefault="002C4DA5">
            <w:pPr>
              <w:spacing w:line="300" w:lineRule="exact"/>
              <w:rPr>
                <w:rFonts w:ascii="仿宋_GB2312" w:eastAsia="仿宋_GB2312" w:hAnsi="仿宋_GB2312" w:cs="仿宋_GB2312"/>
                <w:kern w:val="0"/>
              </w:rPr>
            </w:pPr>
          </w:p>
          <w:p w:rsidR="002C4DA5" w:rsidRDefault="002C4DA5">
            <w:pPr>
              <w:spacing w:line="300" w:lineRule="exact"/>
              <w:rPr>
                <w:rFonts w:ascii="仿宋_GB2312" w:eastAsia="仿宋_GB2312" w:hAnsi="仿宋_GB2312" w:cs="仿宋_GB2312"/>
                <w:kern w:val="0"/>
              </w:rPr>
            </w:pPr>
          </w:p>
          <w:p w:rsidR="002C4DA5" w:rsidRDefault="002C4DA5">
            <w:pPr>
              <w:spacing w:line="300" w:lineRule="exact"/>
              <w:rPr>
                <w:rFonts w:ascii="仿宋_GB2312" w:eastAsia="仿宋_GB2312" w:hAnsi="仿宋_GB2312" w:cs="仿宋_GB2312"/>
                <w:kern w:val="0"/>
              </w:rPr>
            </w:pPr>
          </w:p>
          <w:p w:rsidR="002C4DA5" w:rsidRDefault="002C4DA5">
            <w:pPr>
              <w:spacing w:line="300" w:lineRule="exact"/>
              <w:rPr>
                <w:rFonts w:ascii="仿宋_GB2312" w:eastAsia="仿宋_GB2312" w:hAnsi="仿宋_GB2312" w:cs="仿宋_GB2312"/>
                <w:kern w:val="0"/>
              </w:rPr>
            </w:pPr>
          </w:p>
          <w:p w:rsidR="002C4DA5" w:rsidRDefault="002C4DA5">
            <w:pPr>
              <w:spacing w:line="300" w:lineRule="exact"/>
              <w:rPr>
                <w:rFonts w:ascii="仿宋_GB2312" w:eastAsia="仿宋_GB2312" w:hAnsi="仿宋_GB2312" w:cs="仿宋_GB2312"/>
                <w:kern w:val="0"/>
              </w:rPr>
            </w:pPr>
          </w:p>
          <w:p w:rsidR="002C4DA5" w:rsidRDefault="002C4DA5">
            <w:pPr>
              <w:spacing w:line="300" w:lineRule="exact"/>
              <w:rPr>
                <w:rFonts w:ascii="仿宋_GB2312" w:eastAsia="仿宋_GB2312" w:hAnsi="仿宋_GB2312" w:cs="仿宋_GB2312"/>
                <w:kern w:val="0"/>
              </w:rPr>
            </w:pPr>
          </w:p>
          <w:p w:rsidR="002C4DA5" w:rsidRDefault="002C4DA5">
            <w:pPr>
              <w:spacing w:line="300" w:lineRule="exact"/>
              <w:rPr>
                <w:rFonts w:ascii="仿宋_GB2312" w:eastAsia="仿宋_GB2312" w:hAnsi="仿宋_GB2312" w:cs="仿宋_GB2312"/>
                <w:kern w:val="0"/>
              </w:rPr>
            </w:pPr>
          </w:p>
          <w:p w:rsidR="002C4DA5" w:rsidRDefault="002C4DA5">
            <w:pPr>
              <w:spacing w:line="300" w:lineRule="exact"/>
              <w:rPr>
                <w:rFonts w:ascii="仿宋_GB2312" w:eastAsia="仿宋_GB2312" w:hAnsi="仿宋_GB2312" w:cs="仿宋_GB2312"/>
                <w:kern w:val="0"/>
              </w:rPr>
            </w:pPr>
          </w:p>
          <w:p w:rsidR="002C4DA5" w:rsidRDefault="002C4DA5">
            <w:pPr>
              <w:spacing w:line="300" w:lineRule="exact"/>
              <w:rPr>
                <w:rFonts w:ascii="仿宋_GB2312" w:eastAsia="仿宋_GB2312" w:hAnsi="仿宋_GB2312" w:cs="仿宋_GB2312"/>
                <w:kern w:val="0"/>
              </w:rPr>
            </w:pPr>
          </w:p>
          <w:p w:rsidR="002C4DA5" w:rsidRDefault="002C4DA5">
            <w:pPr>
              <w:spacing w:line="300" w:lineRule="exact"/>
              <w:rPr>
                <w:rFonts w:ascii="仿宋_GB2312" w:eastAsia="仿宋_GB2312" w:hAnsi="仿宋_GB2312" w:cs="仿宋_GB2312"/>
                <w:kern w:val="0"/>
              </w:rPr>
            </w:pPr>
          </w:p>
          <w:p w:rsidR="002C4DA5" w:rsidRDefault="002C4DA5">
            <w:pPr>
              <w:spacing w:line="300" w:lineRule="exact"/>
              <w:rPr>
                <w:rFonts w:ascii="仿宋_GB2312" w:eastAsia="仿宋_GB2312" w:hAnsi="仿宋_GB2312" w:cs="仿宋_GB2312"/>
                <w:kern w:val="0"/>
              </w:rPr>
            </w:pPr>
          </w:p>
          <w:p w:rsidR="002C4DA5" w:rsidRDefault="002C4DA5">
            <w:pPr>
              <w:spacing w:line="300" w:lineRule="exact"/>
              <w:rPr>
                <w:rFonts w:ascii="仿宋_GB2312" w:eastAsia="仿宋_GB2312" w:hAnsi="仿宋_GB2312" w:cs="仿宋_GB2312"/>
                <w:kern w:val="0"/>
              </w:rPr>
            </w:pPr>
          </w:p>
          <w:p w:rsidR="002C4DA5" w:rsidRDefault="002C4DA5">
            <w:pPr>
              <w:spacing w:line="300" w:lineRule="exact"/>
              <w:rPr>
                <w:rFonts w:ascii="仿宋_GB2312" w:eastAsia="仿宋_GB2312" w:hAnsi="仿宋_GB2312" w:cs="仿宋_GB2312"/>
                <w:kern w:val="0"/>
              </w:rPr>
            </w:pPr>
          </w:p>
          <w:p w:rsidR="002C4DA5" w:rsidRDefault="002C4DA5">
            <w:pPr>
              <w:spacing w:line="300" w:lineRule="exact"/>
              <w:rPr>
                <w:rFonts w:ascii="仿宋_GB2312" w:eastAsia="仿宋_GB2312" w:hAnsi="仿宋_GB2312" w:cs="仿宋_GB2312"/>
                <w:kern w:val="0"/>
              </w:rPr>
            </w:pPr>
          </w:p>
          <w:p w:rsidR="002C4DA5" w:rsidRDefault="002C4DA5">
            <w:pPr>
              <w:spacing w:line="300" w:lineRule="exact"/>
              <w:rPr>
                <w:rFonts w:ascii="仿宋_GB2312" w:eastAsia="仿宋_GB2312" w:hAnsi="仿宋_GB2312" w:cs="仿宋_GB2312"/>
                <w:kern w:val="0"/>
              </w:rPr>
            </w:pPr>
          </w:p>
          <w:p w:rsidR="002C4DA5" w:rsidRDefault="002C4DA5">
            <w:pPr>
              <w:spacing w:line="300" w:lineRule="exact"/>
              <w:rPr>
                <w:rFonts w:ascii="仿宋_GB2312" w:eastAsia="仿宋_GB2312" w:hAnsi="仿宋_GB2312" w:cs="仿宋_GB2312"/>
                <w:kern w:val="0"/>
              </w:rPr>
            </w:pPr>
          </w:p>
          <w:p w:rsidR="002C4DA5" w:rsidRDefault="002C4DA5">
            <w:pPr>
              <w:spacing w:line="300" w:lineRule="exact"/>
              <w:rPr>
                <w:rFonts w:ascii="仿宋_GB2312" w:eastAsia="仿宋_GB2312" w:hAnsi="仿宋_GB2312" w:cs="仿宋_GB2312"/>
                <w:kern w:val="0"/>
              </w:rPr>
            </w:pPr>
          </w:p>
          <w:p w:rsidR="002C4DA5" w:rsidRDefault="002C4DA5">
            <w:pPr>
              <w:spacing w:line="300" w:lineRule="exact"/>
              <w:rPr>
                <w:rFonts w:ascii="仿宋_GB2312" w:eastAsia="仿宋_GB2312" w:hAnsi="仿宋_GB2312" w:cs="仿宋_GB2312"/>
                <w:kern w:val="0"/>
              </w:rPr>
            </w:pPr>
          </w:p>
          <w:p w:rsidR="002C4DA5" w:rsidRDefault="002C4DA5">
            <w:pPr>
              <w:spacing w:line="300" w:lineRule="exact"/>
              <w:rPr>
                <w:rFonts w:ascii="仿宋_GB2312" w:eastAsia="仿宋_GB2312" w:hAnsi="仿宋_GB2312" w:cs="仿宋_GB2312"/>
                <w:kern w:val="0"/>
              </w:rPr>
            </w:pPr>
          </w:p>
          <w:p w:rsidR="002C4DA5" w:rsidRDefault="002C4DA5">
            <w:pPr>
              <w:spacing w:line="300" w:lineRule="exact"/>
              <w:rPr>
                <w:rFonts w:ascii="仿宋_GB2312" w:eastAsia="仿宋_GB2312" w:hAnsi="仿宋_GB2312" w:cs="仿宋_GB2312"/>
                <w:kern w:val="0"/>
              </w:rPr>
            </w:pPr>
          </w:p>
          <w:p w:rsidR="002C4DA5" w:rsidRDefault="002C4DA5">
            <w:pPr>
              <w:spacing w:line="300" w:lineRule="exact"/>
              <w:rPr>
                <w:rFonts w:ascii="仿宋_GB2312" w:eastAsia="仿宋_GB2312" w:hAnsi="仿宋_GB2312" w:cs="仿宋_GB2312"/>
                <w:kern w:val="0"/>
              </w:rPr>
            </w:pPr>
          </w:p>
          <w:p w:rsidR="002C4DA5" w:rsidRDefault="002C4DA5">
            <w:pPr>
              <w:spacing w:line="300" w:lineRule="exact"/>
              <w:rPr>
                <w:rFonts w:ascii="仿宋_GB2312" w:eastAsia="仿宋_GB2312" w:hAnsi="仿宋_GB2312" w:cs="仿宋_GB2312"/>
                <w:kern w:val="0"/>
              </w:rPr>
            </w:pPr>
          </w:p>
          <w:p w:rsidR="002C4DA5" w:rsidRDefault="002C4DA5">
            <w:pPr>
              <w:spacing w:line="300" w:lineRule="exact"/>
              <w:rPr>
                <w:rFonts w:ascii="仿宋_GB2312" w:eastAsia="仿宋_GB2312" w:hAnsi="仿宋_GB2312" w:cs="仿宋_GB2312"/>
                <w:kern w:val="0"/>
              </w:rPr>
            </w:pPr>
          </w:p>
          <w:p w:rsidR="002C4DA5" w:rsidRDefault="002C4DA5">
            <w:pPr>
              <w:spacing w:line="300" w:lineRule="exact"/>
              <w:rPr>
                <w:rFonts w:ascii="仿宋_GB2312" w:eastAsia="仿宋_GB2312" w:hAnsi="仿宋_GB2312" w:cs="仿宋_GB2312"/>
                <w:kern w:val="0"/>
              </w:rPr>
            </w:pPr>
          </w:p>
          <w:p w:rsidR="002C4DA5" w:rsidRDefault="002C4DA5">
            <w:pPr>
              <w:rPr>
                <w:rFonts w:ascii="仿宋_GB2312" w:eastAsia="仿宋_GB2312" w:hAnsi="仿宋_GB2312" w:cs="仿宋_GB2312"/>
                <w:kern w:val="0"/>
              </w:rPr>
            </w:pPr>
          </w:p>
        </w:tc>
      </w:tr>
      <w:tr w:rsidR="002C4DA5">
        <w:trPr>
          <w:trHeight w:val="1306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A5" w:rsidRDefault="00FC0B37">
            <w:pPr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8"/>
              </w:rPr>
              <w:lastRenderedPageBreak/>
              <w:t>下一步建设方案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A5" w:rsidRDefault="00FC0B37">
            <w:pPr>
              <w:spacing w:line="320" w:lineRule="exact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（包括课程共建、学术共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</w:rPr>
              <w:t>、名师共享、人才共育、服务共担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个方面，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1500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字以内）</w:t>
            </w:r>
          </w:p>
          <w:p w:rsidR="002C4DA5" w:rsidRDefault="002C4DA5">
            <w:pPr>
              <w:spacing w:line="320" w:lineRule="exact"/>
              <w:rPr>
                <w:rFonts w:ascii="仿宋_GB2312" w:eastAsia="仿宋_GB2312" w:hAnsi="仿宋_GB2312" w:cs="仿宋_GB2312"/>
                <w:kern w:val="0"/>
              </w:rPr>
            </w:pPr>
          </w:p>
          <w:p w:rsidR="002C4DA5" w:rsidRDefault="002C4DA5">
            <w:pPr>
              <w:spacing w:line="320" w:lineRule="exact"/>
              <w:rPr>
                <w:rFonts w:ascii="仿宋_GB2312" w:eastAsia="仿宋_GB2312" w:hAnsi="仿宋_GB2312" w:cs="仿宋_GB2312"/>
                <w:kern w:val="0"/>
              </w:rPr>
            </w:pPr>
          </w:p>
          <w:p w:rsidR="002C4DA5" w:rsidRDefault="002C4DA5">
            <w:pPr>
              <w:spacing w:line="320" w:lineRule="exact"/>
              <w:rPr>
                <w:rFonts w:ascii="仿宋_GB2312" w:eastAsia="仿宋_GB2312" w:hAnsi="仿宋_GB2312" w:cs="仿宋_GB2312"/>
                <w:kern w:val="0"/>
              </w:rPr>
            </w:pPr>
          </w:p>
          <w:p w:rsidR="002C4DA5" w:rsidRDefault="002C4DA5">
            <w:pPr>
              <w:spacing w:line="320" w:lineRule="exact"/>
              <w:rPr>
                <w:rFonts w:ascii="仿宋_GB2312" w:eastAsia="仿宋_GB2312" w:hAnsi="仿宋_GB2312" w:cs="仿宋_GB2312"/>
                <w:kern w:val="0"/>
              </w:rPr>
            </w:pPr>
          </w:p>
          <w:p w:rsidR="002C4DA5" w:rsidRDefault="002C4DA5">
            <w:pPr>
              <w:spacing w:line="320" w:lineRule="exact"/>
              <w:rPr>
                <w:rFonts w:ascii="仿宋_GB2312" w:eastAsia="仿宋_GB2312" w:hAnsi="仿宋_GB2312" w:cs="仿宋_GB2312"/>
                <w:kern w:val="0"/>
              </w:rPr>
            </w:pPr>
          </w:p>
          <w:p w:rsidR="002C4DA5" w:rsidRDefault="002C4DA5">
            <w:pPr>
              <w:spacing w:line="320" w:lineRule="exact"/>
              <w:rPr>
                <w:rFonts w:ascii="仿宋_GB2312" w:eastAsia="仿宋_GB2312" w:hAnsi="仿宋_GB2312" w:cs="仿宋_GB2312"/>
                <w:kern w:val="0"/>
              </w:rPr>
            </w:pPr>
          </w:p>
          <w:p w:rsidR="002C4DA5" w:rsidRDefault="002C4DA5">
            <w:pPr>
              <w:spacing w:line="320" w:lineRule="exact"/>
              <w:rPr>
                <w:rFonts w:ascii="仿宋_GB2312" w:eastAsia="仿宋_GB2312" w:hAnsi="仿宋_GB2312" w:cs="仿宋_GB2312"/>
                <w:kern w:val="0"/>
              </w:rPr>
            </w:pPr>
          </w:p>
          <w:p w:rsidR="002C4DA5" w:rsidRDefault="002C4DA5">
            <w:pPr>
              <w:spacing w:line="320" w:lineRule="exact"/>
              <w:rPr>
                <w:rFonts w:ascii="仿宋_GB2312" w:eastAsia="仿宋_GB2312" w:hAnsi="仿宋_GB2312" w:cs="仿宋_GB2312"/>
                <w:kern w:val="0"/>
              </w:rPr>
            </w:pPr>
          </w:p>
          <w:p w:rsidR="002C4DA5" w:rsidRDefault="002C4DA5">
            <w:pPr>
              <w:spacing w:line="320" w:lineRule="exact"/>
              <w:rPr>
                <w:rFonts w:ascii="仿宋_GB2312" w:eastAsia="仿宋_GB2312" w:hAnsi="仿宋_GB2312" w:cs="仿宋_GB2312"/>
                <w:kern w:val="0"/>
              </w:rPr>
            </w:pPr>
          </w:p>
          <w:p w:rsidR="002C4DA5" w:rsidRDefault="002C4DA5">
            <w:pPr>
              <w:spacing w:line="320" w:lineRule="exact"/>
              <w:rPr>
                <w:rFonts w:ascii="仿宋_GB2312" w:eastAsia="仿宋_GB2312" w:hAnsi="仿宋_GB2312" w:cs="仿宋_GB2312"/>
                <w:kern w:val="0"/>
              </w:rPr>
            </w:pPr>
          </w:p>
          <w:p w:rsidR="002C4DA5" w:rsidRDefault="002C4DA5">
            <w:pPr>
              <w:spacing w:line="320" w:lineRule="exact"/>
              <w:rPr>
                <w:rFonts w:ascii="仿宋_GB2312" w:eastAsia="仿宋_GB2312" w:hAnsi="仿宋_GB2312" w:cs="仿宋_GB2312"/>
                <w:kern w:val="0"/>
              </w:rPr>
            </w:pPr>
          </w:p>
          <w:p w:rsidR="002C4DA5" w:rsidRDefault="002C4DA5">
            <w:pPr>
              <w:spacing w:line="320" w:lineRule="exact"/>
              <w:rPr>
                <w:rFonts w:ascii="仿宋_GB2312" w:eastAsia="仿宋_GB2312" w:hAnsi="仿宋_GB2312" w:cs="仿宋_GB2312"/>
                <w:kern w:val="0"/>
              </w:rPr>
            </w:pPr>
          </w:p>
          <w:p w:rsidR="002C4DA5" w:rsidRDefault="002C4DA5">
            <w:pPr>
              <w:spacing w:line="320" w:lineRule="exact"/>
              <w:rPr>
                <w:rFonts w:ascii="仿宋_GB2312" w:eastAsia="仿宋_GB2312" w:hAnsi="仿宋_GB2312" w:cs="仿宋_GB2312"/>
                <w:kern w:val="0"/>
              </w:rPr>
            </w:pPr>
          </w:p>
          <w:p w:rsidR="002C4DA5" w:rsidRDefault="002C4DA5">
            <w:pPr>
              <w:spacing w:line="320" w:lineRule="exact"/>
              <w:rPr>
                <w:rFonts w:ascii="仿宋_GB2312" w:eastAsia="仿宋_GB2312" w:hAnsi="仿宋_GB2312" w:cs="仿宋_GB2312"/>
                <w:kern w:val="0"/>
              </w:rPr>
            </w:pPr>
          </w:p>
          <w:p w:rsidR="002C4DA5" w:rsidRDefault="002C4DA5">
            <w:pPr>
              <w:spacing w:line="320" w:lineRule="exact"/>
              <w:rPr>
                <w:rFonts w:ascii="仿宋_GB2312" w:eastAsia="仿宋_GB2312" w:hAnsi="仿宋_GB2312" w:cs="仿宋_GB2312"/>
                <w:kern w:val="0"/>
              </w:rPr>
            </w:pPr>
          </w:p>
          <w:p w:rsidR="002C4DA5" w:rsidRDefault="002C4DA5">
            <w:pPr>
              <w:spacing w:line="320" w:lineRule="exact"/>
              <w:rPr>
                <w:rFonts w:ascii="仿宋_GB2312" w:eastAsia="仿宋_GB2312" w:hAnsi="仿宋_GB2312" w:cs="仿宋_GB2312"/>
                <w:kern w:val="0"/>
              </w:rPr>
            </w:pPr>
          </w:p>
          <w:p w:rsidR="002C4DA5" w:rsidRDefault="002C4DA5">
            <w:pPr>
              <w:spacing w:line="320" w:lineRule="exact"/>
              <w:rPr>
                <w:rFonts w:ascii="仿宋_GB2312" w:eastAsia="仿宋_GB2312" w:hAnsi="仿宋_GB2312" w:cs="仿宋_GB2312"/>
                <w:kern w:val="0"/>
              </w:rPr>
            </w:pPr>
          </w:p>
          <w:p w:rsidR="002C4DA5" w:rsidRDefault="002C4DA5">
            <w:pPr>
              <w:spacing w:line="320" w:lineRule="exact"/>
              <w:rPr>
                <w:rFonts w:ascii="仿宋_GB2312" w:eastAsia="仿宋_GB2312" w:hAnsi="仿宋_GB2312" w:cs="仿宋_GB2312"/>
                <w:kern w:val="0"/>
              </w:rPr>
            </w:pPr>
          </w:p>
          <w:p w:rsidR="002C4DA5" w:rsidRDefault="002C4DA5">
            <w:pPr>
              <w:spacing w:line="320" w:lineRule="exact"/>
              <w:rPr>
                <w:rFonts w:ascii="仿宋_GB2312" w:eastAsia="仿宋_GB2312" w:hAnsi="仿宋_GB2312" w:cs="仿宋_GB2312"/>
                <w:kern w:val="0"/>
              </w:rPr>
            </w:pPr>
          </w:p>
          <w:p w:rsidR="002C4DA5" w:rsidRDefault="002C4DA5">
            <w:pPr>
              <w:spacing w:line="320" w:lineRule="exact"/>
              <w:rPr>
                <w:rFonts w:ascii="仿宋_GB2312" w:eastAsia="仿宋_GB2312" w:hAnsi="仿宋_GB2312" w:cs="仿宋_GB2312"/>
                <w:kern w:val="0"/>
              </w:rPr>
            </w:pPr>
          </w:p>
          <w:p w:rsidR="002C4DA5" w:rsidRDefault="002C4DA5">
            <w:pPr>
              <w:spacing w:line="320" w:lineRule="exact"/>
              <w:rPr>
                <w:rFonts w:ascii="仿宋_GB2312" w:eastAsia="仿宋_GB2312" w:hAnsi="仿宋_GB2312" w:cs="仿宋_GB2312"/>
                <w:kern w:val="0"/>
              </w:rPr>
            </w:pPr>
          </w:p>
          <w:p w:rsidR="002C4DA5" w:rsidRDefault="002C4DA5">
            <w:pPr>
              <w:spacing w:line="320" w:lineRule="exact"/>
              <w:rPr>
                <w:rFonts w:ascii="仿宋_GB2312" w:eastAsia="仿宋_GB2312" w:hAnsi="仿宋_GB2312" w:cs="仿宋_GB2312"/>
                <w:kern w:val="0"/>
              </w:rPr>
            </w:pPr>
          </w:p>
          <w:p w:rsidR="002C4DA5" w:rsidRDefault="002C4DA5">
            <w:pPr>
              <w:spacing w:line="320" w:lineRule="exact"/>
              <w:rPr>
                <w:rFonts w:ascii="仿宋_GB2312" w:eastAsia="仿宋_GB2312" w:hAnsi="仿宋_GB2312" w:cs="仿宋_GB2312"/>
                <w:kern w:val="0"/>
              </w:rPr>
            </w:pPr>
          </w:p>
          <w:p w:rsidR="002C4DA5" w:rsidRDefault="002C4DA5">
            <w:pPr>
              <w:spacing w:line="320" w:lineRule="exact"/>
              <w:rPr>
                <w:rFonts w:ascii="仿宋_GB2312" w:eastAsia="仿宋_GB2312" w:hAnsi="仿宋_GB2312" w:cs="仿宋_GB2312"/>
                <w:kern w:val="0"/>
              </w:rPr>
            </w:pPr>
          </w:p>
          <w:p w:rsidR="002C4DA5" w:rsidRDefault="002C4DA5">
            <w:pPr>
              <w:spacing w:line="320" w:lineRule="exact"/>
              <w:rPr>
                <w:rFonts w:ascii="仿宋_GB2312" w:eastAsia="仿宋_GB2312" w:hAnsi="仿宋_GB2312" w:cs="仿宋_GB2312"/>
                <w:kern w:val="0"/>
              </w:rPr>
            </w:pPr>
          </w:p>
          <w:p w:rsidR="002C4DA5" w:rsidRDefault="002C4DA5">
            <w:pPr>
              <w:spacing w:line="320" w:lineRule="exact"/>
              <w:rPr>
                <w:rFonts w:ascii="仿宋_GB2312" w:eastAsia="仿宋_GB2312" w:hAnsi="仿宋_GB2312" w:cs="仿宋_GB2312"/>
                <w:kern w:val="0"/>
              </w:rPr>
            </w:pPr>
          </w:p>
          <w:p w:rsidR="002C4DA5" w:rsidRDefault="002C4DA5">
            <w:pPr>
              <w:spacing w:line="320" w:lineRule="exact"/>
              <w:rPr>
                <w:rFonts w:ascii="仿宋_GB2312" w:eastAsia="仿宋_GB2312" w:hAnsi="仿宋_GB2312" w:cs="仿宋_GB2312"/>
                <w:kern w:val="0"/>
              </w:rPr>
            </w:pPr>
          </w:p>
          <w:p w:rsidR="002C4DA5" w:rsidRDefault="002C4DA5">
            <w:pPr>
              <w:spacing w:line="320" w:lineRule="exact"/>
              <w:rPr>
                <w:rFonts w:ascii="仿宋_GB2312" w:eastAsia="仿宋_GB2312" w:hAnsi="仿宋_GB2312" w:cs="仿宋_GB2312"/>
                <w:kern w:val="0"/>
              </w:rPr>
            </w:pPr>
          </w:p>
          <w:p w:rsidR="002C4DA5" w:rsidRDefault="002C4DA5">
            <w:pPr>
              <w:spacing w:line="320" w:lineRule="exact"/>
              <w:rPr>
                <w:rFonts w:ascii="仿宋_GB2312" w:eastAsia="仿宋_GB2312" w:hAnsi="仿宋_GB2312" w:cs="仿宋_GB2312"/>
                <w:kern w:val="0"/>
              </w:rPr>
            </w:pPr>
          </w:p>
          <w:p w:rsidR="002C4DA5" w:rsidRDefault="002C4DA5">
            <w:pPr>
              <w:spacing w:line="320" w:lineRule="exact"/>
              <w:rPr>
                <w:rFonts w:ascii="仿宋_GB2312" w:eastAsia="仿宋_GB2312" w:hAnsi="仿宋_GB2312" w:cs="仿宋_GB2312"/>
                <w:kern w:val="0"/>
              </w:rPr>
            </w:pPr>
          </w:p>
          <w:p w:rsidR="002C4DA5" w:rsidRDefault="002C4DA5">
            <w:pPr>
              <w:spacing w:line="320" w:lineRule="exact"/>
              <w:rPr>
                <w:rFonts w:ascii="仿宋_GB2312" w:eastAsia="仿宋_GB2312" w:hAnsi="仿宋_GB2312" w:cs="仿宋_GB2312"/>
                <w:kern w:val="0"/>
              </w:rPr>
            </w:pPr>
          </w:p>
          <w:p w:rsidR="002C4DA5" w:rsidRDefault="002C4DA5">
            <w:pPr>
              <w:spacing w:line="320" w:lineRule="exact"/>
              <w:rPr>
                <w:rFonts w:ascii="仿宋_GB2312" w:eastAsia="仿宋_GB2312" w:hAnsi="仿宋_GB2312" w:cs="仿宋_GB2312"/>
                <w:kern w:val="0"/>
              </w:rPr>
            </w:pPr>
          </w:p>
          <w:p w:rsidR="002C4DA5" w:rsidRDefault="002C4DA5">
            <w:pPr>
              <w:spacing w:line="320" w:lineRule="exact"/>
              <w:rPr>
                <w:rFonts w:ascii="仿宋_GB2312" w:eastAsia="仿宋_GB2312" w:hAnsi="仿宋_GB2312" w:cs="仿宋_GB2312"/>
                <w:kern w:val="0"/>
              </w:rPr>
            </w:pPr>
          </w:p>
        </w:tc>
      </w:tr>
      <w:tr w:rsidR="002C4DA5">
        <w:trPr>
          <w:trHeight w:val="6747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A5" w:rsidRDefault="002C4DA5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2C4DA5" w:rsidRDefault="002C4DA5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A5" w:rsidRDefault="002C4DA5">
            <w:pPr>
              <w:spacing w:line="320" w:lineRule="exact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2C4DA5" w:rsidRDefault="002C4DA5">
            <w:pPr>
              <w:spacing w:line="320" w:lineRule="exact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</w:tc>
      </w:tr>
      <w:tr w:rsidR="002C4DA5">
        <w:trPr>
          <w:trHeight w:val="2745"/>
        </w:trPr>
        <w:tc>
          <w:tcPr>
            <w:tcW w:w="8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A5" w:rsidRDefault="00FC0B37">
            <w:pPr>
              <w:ind w:right="880"/>
              <w:rPr>
                <w:rFonts w:ascii="黑体" w:eastAsia="黑体" w:hAnsi="黑体" w:cs="黑体"/>
                <w:kern w:val="0"/>
                <w:sz w:val="22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8"/>
              </w:rPr>
              <w:t>申报单位意见</w:t>
            </w:r>
          </w:p>
          <w:p w:rsidR="002C4DA5" w:rsidRDefault="002C4DA5">
            <w:pPr>
              <w:ind w:right="880" w:firstLineChars="2600" w:firstLine="5720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2C4DA5" w:rsidRDefault="002C4DA5">
            <w:pPr>
              <w:ind w:right="880" w:firstLineChars="2600" w:firstLine="5720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2C4DA5" w:rsidRDefault="002C4DA5">
            <w:pPr>
              <w:ind w:right="880" w:firstLineChars="2600" w:firstLine="5720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2C4DA5" w:rsidRDefault="002C4DA5">
            <w:pPr>
              <w:ind w:right="880" w:firstLineChars="2600" w:firstLine="5720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2C4DA5" w:rsidRDefault="002C4DA5">
            <w:pPr>
              <w:ind w:right="880" w:firstLineChars="2600" w:firstLine="5720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2C4DA5" w:rsidRDefault="00FC0B37">
            <w:pPr>
              <w:ind w:right="880" w:firstLineChars="2700" w:firstLine="5940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8"/>
              </w:rPr>
              <w:t>（盖章）</w:t>
            </w: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 xml:space="preserve">    </w:t>
            </w:r>
          </w:p>
          <w:p w:rsidR="002C4DA5" w:rsidRDefault="00FC0B37">
            <w:pPr>
              <w:ind w:right="880" w:firstLineChars="2600" w:firstLine="5720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年</w:t>
            </w: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 xml:space="preserve">  </w:t>
            </w: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月</w:t>
            </w: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 xml:space="preserve">  </w:t>
            </w: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日</w:t>
            </w: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 xml:space="preserve">  </w:t>
            </w:r>
          </w:p>
        </w:tc>
      </w:tr>
      <w:tr w:rsidR="002C4DA5">
        <w:trPr>
          <w:trHeight w:val="3010"/>
        </w:trPr>
        <w:tc>
          <w:tcPr>
            <w:tcW w:w="8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A5" w:rsidRDefault="00FC0B37">
            <w:pPr>
              <w:ind w:right="880"/>
              <w:rPr>
                <w:rFonts w:ascii="黑体" w:eastAsia="黑体" w:hAnsi="黑体" w:cs="黑体"/>
                <w:kern w:val="0"/>
                <w:sz w:val="22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8"/>
              </w:rPr>
              <w:t>县</w:t>
            </w:r>
            <w:r>
              <w:rPr>
                <w:rFonts w:ascii="黑体" w:eastAsia="黑体" w:hAnsi="黑体" w:cs="黑体" w:hint="eastAsia"/>
                <w:kern w:val="0"/>
                <w:sz w:val="22"/>
                <w:szCs w:val="28"/>
              </w:rPr>
              <w:t>级部门（或主管部门）意见</w:t>
            </w:r>
          </w:p>
          <w:p w:rsidR="002C4DA5" w:rsidRDefault="00FC0B37">
            <w:pPr>
              <w:ind w:right="880"/>
              <w:jc w:val="center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 xml:space="preserve">                                             </w:t>
            </w:r>
          </w:p>
          <w:p w:rsidR="002C4DA5" w:rsidRDefault="00FC0B37">
            <w:pPr>
              <w:ind w:right="880"/>
              <w:jc w:val="center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 xml:space="preserve">                                                </w:t>
            </w:r>
          </w:p>
          <w:p w:rsidR="002C4DA5" w:rsidRDefault="002C4DA5">
            <w:pPr>
              <w:ind w:right="880"/>
              <w:jc w:val="center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2C4DA5" w:rsidRDefault="002C4DA5">
            <w:pPr>
              <w:ind w:right="880"/>
              <w:jc w:val="center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2C4DA5" w:rsidRDefault="002C4DA5">
            <w:pPr>
              <w:ind w:right="880"/>
              <w:jc w:val="center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2C4DA5" w:rsidRDefault="002C4DA5">
            <w:pPr>
              <w:ind w:right="880"/>
              <w:jc w:val="center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2C4DA5" w:rsidRDefault="00FC0B37">
            <w:pPr>
              <w:ind w:right="880"/>
              <w:jc w:val="center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  <w:r>
              <w:rPr>
                <w:rFonts w:ascii="等线" w:eastAsia="等线" w:hAnsi="等线" w:cs="等线"/>
                <w:kern w:val="0"/>
                <w:sz w:val="22"/>
                <w:szCs w:val="28"/>
              </w:rPr>
              <w:t xml:space="preserve">                                              </w:t>
            </w:r>
            <w:r>
              <w:rPr>
                <w:rFonts w:ascii="黑体" w:eastAsia="黑体" w:hAnsi="黑体" w:cs="黑体" w:hint="eastAsia"/>
                <w:kern w:val="0"/>
                <w:sz w:val="22"/>
                <w:szCs w:val="28"/>
              </w:rPr>
              <w:t>（盖章）</w:t>
            </w:r>
          </w:p>
          <w:p w:rsidR="002C4DA5" w:rsidRDefault="00FC0B37">
            <w:pPr>
              <w:ind w:firstLineChars="2600" w:firstLine="5720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年</w:t>
            </w: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 xml:space="preserve">  </w:t>
            </w: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月</w:t>
            </w: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 xml:space="preserve">  </w:t>
            </w: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日</w:t>
            </w:r>
          </w:p>
        </w:tc>
      </w:tr>
    </w:tbl>
    <w:p w:rsidR="002C4DA5" w:rsidRDefault="002C4DA5">
      <w:pPr>
        <w:jc w:val="left"/>
        <w:rPr>
          <w:rFonts w:ascii="黑体" w:eastAsia="黑体" w:hAnsi="微软雅黑" w:cs="微软雅黑"/>
          <w:sz w:val="32"/>
          <w:szCs w:val="32"/>
        </w:rPr>
        <w:sectPr w:rsidR="002C4DA5">
          <w:headerReference w:type="default" r:id="rId8"/>
          <w:footerReference w:type="even" r:id="rId9"/>
          <w:footerReference w:type="default" r:id="rId10"/>
          <w:pgSz w:w="11906" w:h="16838"/>
          <w:pgMar w:top="1928" w:right="1474" w:bottom="1701" w:left="1588" w:header="851" w:footer="1417" w:gutter="0"/>
          <w:pgNumType w:fmt="numberInDash" w:start="1"/>
          <w:cols w:space="425"/>
          <w:titlePg/>
          <w:docGrid w:type="lines" w:linePitch="312"/>
        </w:sectPr>
      </w:pPr>
    </w:p>
    <w:p w:rsidR="002C4DA5" w:rsidRDefault="00FC0B37">
      <w:pPr>
        <w:jc w:val="left"/>
        <w:rPr>
          <w:rFonts w:ascii="黑体" w:eastAsia="黑体" w:hAnsi="微软雅黑" w:cs="微软雅黑"/>
          <w:sz w:val="32"/>
          <w:szCs w:val="32"/>
        </w:rPr>
      </w:pPr>
      <w:r>
        <w:rPr>
          <w:rFonts w:ascii="黑体" w:eastAsia="黑体" w:hAnsi="微软雅黑" w:cs="微软雅黑" w:hint="eastAsia"/>
          <w:sz w:val="32"/>
          <w:szCs w:val="32"/>
        </w:rPr>
        <w:lastRenderedPageBreak/>
        <w:t>附件</w:t>
      </w:r>
      <w:r>
        <w:rPr>
          <w:rFonts w:ascii="黑体" w:eastAsia="黑体" w:hAnsi="微软雅黑" w:cs="微软雅黑" w:hint="eastAsia"/>
          <w:sz w:val="32"/>
          <w:szCs w:val="32"/>
        </w:rPr>
        <w:t>2</w:t>
      </w:r>
    </w:p>
    <w:p w:rsidR="002C4DA5" w:rsidRDefault="00FC0B37">
      <w:pPr>
        <w:ind w:firstLine="560"/>
        <w:jc w:val="center"/>
        <w:rPr>
          <w:rFonts w:ascii="方正小标宋简体" w:eastAsia="方正小标宋简体" w:hAnsi="宋体" w:cs="宋体"/>
          <w:bCs/>
          <w:sz w:val="44"/>
          <w:szCs w:val="28"/>
        </w:rPr>
      </w:pPr>
      <w:r>
        <w:rPr>
          <w:rFonts w:ascii="方正小标宋简体" w:eastAsia="方正小标宋简体" w:hAnsi="宋体" w:cs="宋体" w:hint="eastAsia"/>
          <w:bCs/>
          <w:color w:val="000000"/>
          <w:sz w:val="44"/>
          <w:szCs w:val="28"/>
          <w:shd w:val="clear" w:color="auto" w:fill="FFFFFF"/>
        </w:rPr>
        <w:t>泉州市</w:t>
      </w:r>
      <w:r>
        <w:rPr>
          <w:rFonts w:ascii="方正小标宋简体" w:eastAsia="方正小标宋简体" w:hAnsi="宋体" w:cs="宋体" w:hint="eastAsia"/>
          <w:bCs/>
          <w:color w:val="000000"/>
          <w:sz w:val="44"/>
          <w:szCs w:val="28"/>
          <w:shd w:val="clear" w:color="auto" w:fill="FFFFFF"/>
        </w:rPr>
        <w:t>校外美育实践基地</w:t>
      </w:r>
      <w:r>
        <w:rPr>
          <w:rFonts w:ascii="方正小标宋简体" w:eastAsia="方正小标宋简体" w:hAnsi="宋体" w:cs="宋体" w:hint="eastAsia"/>
          <w:bCs/>
          <w:color w:val="000000"/>
          <w:sz w:val="44"/>
          <w:szCs w:val="28"/>
          <w:shd w:val="clear" w:color="auto" w:fill="FFFFFF"/>
        </w:rPr>
        <w:t>申报</w:t>
      </w:r>
      <w:r>
        <w:rPr>
          <w:rFonts w:ascii="方正小标宋简体" w:eastAsia="方正小标宋简体" w:hAnsi="宋体" w:cs="宋体" w:hint="eastAsia"/>
          <w:bCs/>
          <w:color w:val="000000"/>
          <w:sz w:val="44"/>
          <w:szCs w:val="28"/>
          <w:shd w:val="clear" w:color="auto" w:fill="FFFFFF"/>
        </w:rPr>
        <w:t>汇总表</w:t>
      </w:r>
    </w:p>
    <w:p w:rsidR="002C4DA5" w:rsidRDefault="00FC0B37">
      <w:pPr>
        <w:spacing w:line="520" w:lineRule="exact"/>
        <w:jc w:val="lef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填表单位（盖章）：</w:t>
      </w:r>
      <w:r>
        <w:rPr>
          <w:rFonts w:ascii="仿宋_GB2312" w:eastAsia="仿宋_GB2312" w:hAnsi="仿宋" w:cs="仿宋" w:hint="eastAsia"/>
          <w:sz w:val="28"/>
          <w:szCs w:val="28"/>
        </w:rPr>
        <w:t xml:space="preserve">         </w:t>
      </w:r>
    </w:p>
    <w:tbl>
      <w:tblPr>
        <w:tblW w:w="14760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927"/>
        <w:gridCol w:w="3120"/>
        <w:gridCol w:w="3120"/>
        <w:gridCol w:w="1649"/>
        <w:gridCol w:w="941"/>
        <w:gridCol w:w="1568"/>
        <w:gridCol w:w="941"/>
        <w:gridCol w:w="1568"/>
      </w:tblGrid>
      <w:tr w:rsidR="002C4DA5">
        <w:trPr>
          <w:trHeight w:val="742"/>
        </w:trPr>
        <w:tc>
          <w:tcPr>
            <w:tcW w:w="837" w:type="dxa"/>
            <w:vMerge w:val="restart"/>
            <w:shd w:val="clear" w:color="auto" w:fill="auto"/>
            <w:vAlign w:val="center"/>
          </w:tcPr>
          <w:p w:rsidR="002C4DA5" w:rsidRDefault="00FC0B37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838" w:type="dxa"/>
            <w:vMerge w:val="restart"/>
            <w:shd w:val="clear" w:color="auto" w:fill="auto"/>
            <w:vAlign w:val="center"/>
          </w:tcPr>
          <w:p w:rsidR="002C4DA5" w:rsidRDefault="00FC0B37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类别</w:t>
            </w:r>
          </w:p>
        </w:tc>
        <w:tc>
          <w:tcPr>
            <w:tcW w:w="2820" w:type="dxa"/>
            <w:vMerge w:val="restart"/>
            <w:shd w:val="clear" w:color="auto" w:fill="auto"/>
            <w:vAlign w:val="center"/>
          </w:tcPr>
          <w:p w:rsidR="002C4DA5" w:rsidRDefault="00FC0B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基地单位名称</w:t>
            </w:r>
          </w:p>
        </w:tc>
        <w:tc>
          <w:tcPr>
            <w:tcW w:w="2820" w:type="dxa"/>
            <w:vMerge w:val="restart"/>
            <w:shd w:val="clear" w:color="auto" w:fill="auto"/>
            <w:vAlign w:val="center"/>
          </w:tcPr>
          <w:p w:rsidR="002C4DA5" w:rsidRDefault="00FC0B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基地地址</w:t>
            </w:r>
          </w:p>
        </w:tc>
        <w:tc>
          <w:tcPr>
            <w:tcW w:w="1490" w:type="dxa"/>
            <w:vMerge w:val="restart"/>
            <w:shd w:val="clear" w:color="auto" w:fill="auto"/>
            <w:vAlign w:val="center"/>
          </w:tcPr>
          <w:p w:rsidR="002C4DA5" w:rsidRDefault="00FC0B37" w:rsidP="00C16C3C">
            <w:pPr>
              <w:spacing w:line="500" w:lineRule="exact"/>
              <w:ind w:left="280" w:hangingChars="100" w:hanging="28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基地主管部门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C4DA5" w:rsidRDefault="00FC0B37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基地联系人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C4DA5" w:rsidRDefault="00FC0B37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所在地教育主管</w:t>
            </w:r>
          </w:p>
          <w:p w:rsidR="002C4DA5" w:rsidRDefault="00FC0B37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部门联系人</w:t>
            </w:r>
          </w:p>
        </w:tc>
      </w:tr>
      <w:tr w:rsidR="002C4DA5">
        <w:trPr>
          <w:trHeight w:val="625"/>
        </w:trPr>
        <w:tc>
          <w:tcPr>
            <w:tcW w:w="837" w:type="dxa"/>
            <w:vMerge/>
            <w:shd w:val="clear" w:color="auto" w:fill="auto"/>
          </w:tcPr>
          <w:p w:rsidR="002C4DA5" w:rsidRDefault="002C4DA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8" w:type="dxa"/>
            <w:vMerge/>
            <w:shd w:val="clear" w:color="auto" w:fill="auto"/>
          </w:tcPr>
          <w:p w:rsidR="002C4DA5" w:rsidRDefault="002C4DA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20" w:type="dxa"/>
            <w:vMerge/>
            <w:shd w:val="clear" w:color="auto" w:fill="auto"/>
            <w:vAlign w:val="center"/>
          </w:tcPr>
          <w:p w:rsidR="002C4DA5" w:rsidRDefault="002C4DA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20" w:type="dxa"/>
            <w:vMerge/>
            <w:shd w:val="clear" w:color="auto" w:fill="auto"/>
            <w:vAlign w:val="center"/>
          </w:tcPr>
          <w:p w:rsidR="002C4DA5" w:rsidRDefault="002C4DA5">
            <w:pPr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0" w:type="dxa"/>
            <w:vMerge/>
            <w:shd w:val="clear" w:color="auto" w:fill="auto"/>
            <w:vAlign w:val="center"/>
          </w:tcPr>
          <w:p w:rsidR="002C4DA5" w:rsidRDefault="002C4DA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4DA5" w:rsidRDefault="00FC0B3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4DA5" w:rsidRDefault="00FC0B3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4DA5" w:rsidRDefault="00FC0B3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4DA5" w:rsidRDefault="00FC0B3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</w:tr>
      <w:tr w:rsidR="002C4DA5">
        <w:trPr>
          <w:trHeight w:val="1417"/>
        </w:trPr>
        <w:tc>
          <w:tcPr>
            <w:tcW w:w="837" w:type="dxa"/>
            <w:shd w:val="clear" w:color="auto" w:fill="auto"/>
          </w:tcPr>
          <w:p w:rsidR="002C4DA5" w:rsidRDefault="002C4DA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38" w:type="dxa"/>
            <w:shd w:val="clear" w:color="auto" w:fill="auto"/>
          </w:tcPr>
          <w:p w:rsidR="002C4DA5" w:rsidRDefault="002C4DA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2C4DA5" w:rsidRDefault="002C4D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2C4DA5" w:rsidRDefault="002C4D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2C4DA5" w:rsidRDefault="002C4D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4DA5" w:rsidRDefault="002C4D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4DA5" w:rsidRDefault="002C4D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4DA5" w:rsidRDefault="002C4D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4DA5" w:rsidRDefault="002C4DA5">
            <w:pPr>
              <w:jc w:val="center"/>
              <w:rPr>
                <w:sz w:val="21"/>
                <w:szCs w:val="21"/>
              </w:rPr>
            </w:pPr>
          </w:p>
        </w:tc>
      </w:tr>
      <w:tr w:rsidR="002C4DA5">
        <w:trPr>
          <w:trHeight w:val="1417"/>
        </w:trPr>
        <w:tc>
          <w:tcPr>
            <w:tcW w:w="837" w:type="dxa"/>
            <w:shd w:val="clear" w:color="auto" w:fill="auto"/>
          </w:tcPr>
          <w:p w:rsidR="002C4DA5" w:rsidRDefault="002C4DA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38" w:type="dxa"/>
            <w:shd w:val="clear" w:color="auto" w:fill="auto"/>
          </w:tcPr>
          <w:p w:rsidR="002C4DA5" w:rsidRDefault="002C4DA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2C4DA5" w:rsidRDefault="002C4D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2C4DA5" w:rsidRDefault="002C4D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2C4DA5" w:rsidRDefault="002C4D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4DA5" w:rsidRDefault="002C4D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4DA5" w:rsidRDefault="002C4D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4DA5" w:rsidRDefault="002C4D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4DA5" w:rsidRDefault="002C4DA5">
            <w:pPr>
              <w:jc w:val="center"/>
              <w:rPr>
                <w:sz w:val="21"/>
                <w:szCs w:val="21"/>
              </w:rPr>
            </w:pPr>
          </w:p>
        </w:tc>
      </w:tr>
      <w:tr w:rsidR="002C4DA5">
        <w:trPr>
          <w:trHeight w:val="1417"/>
        </w:trPr>
        <w:tc>
          <w:tcPr>
            <w:tcW w:w="837" w:type="dxa"/>
            <w:shd w:val="clear" w:color="auto" w:fill="auto"/>
          </w:tcPr>
          <w:p w:rsidR="002C4DA5" w:rsidRDefault="002C4DA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38" w:type="dxa"/>
            <w:shd w:val="clear" w:color="auto" w:fill="auto"/>
          </w:tcPr>
          <w:p w:rsidR="002C4DA5" w:rsidRDefault="002C4DA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2C4DA5" w:rsidRDefault="002C4D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2C4DA5" w:rsidRDefault="002C4D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2C4DA5" w:rsidRDefault="002C4D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4DA5" w:rsidRDefault="002C4D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4DA5" w:rsidRDefault="002C4D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4DA5" w:rsidRDefault="002C4D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4DA5" w:rsidRDefault="002C4DA5">
            <w:pPr>
              <w:jc w:val="center"/>
              <w:rPr>
                <w:sz w:val="21"/>
                <w:szCs w:val="21"/>
              </w:rPr>
            </w:pPr>
          </w:p>
        </w:tc>
      </w:tr>
    </w:tbl>
    <w:p w:rsidR="002C4DA5" w:rsidRDefault="002C4DA5">
      <w:pPr>
        <w:rPr>
          <w:rFonts w:ascii="仿宋_GB2312" w:eastAsia="仿宋_GB2312" w:hAnsi="仿宋_GB2312"/>
          <w:sz w:val="32"/>
          <w:szCs w:val="32"/>
        </w:rPr>
        <w:sectPr w:rsidR="002C4DA5">
          <w:pgSz w:w="16838" w:h="11906" w:orient="landscape"/>
          <w:pgMar w:top="1588" w:right="1928" w:bottom="1474" w:left="1701" w:header="851" w:footer="1418" w:gutter="0"/>
          <w:pgNumType w:fmt="numberInDash"/>
          <w:cols w:space="425"/>
          <w:docGrid w:type="linesAndChars" w:linePitch="312"/>
        </w:sectPr>
      </w:pPr>
    </w:p>
    <w:p w:rsidR="002C4DA5" w:rsidRDefault="00FC0B37">
      <w:pPr>
        <w:jc w:val="left"/>
        <w:rPr>
          <w:rFonts w:eastAsia="黑体"/>
          <w:sz w:val="32"/>
          <w:szCs w:val="28"/>
        </w:rPr>
      </w:pPr>
      <w:r>
        <w:rPr>
          <w:rFonts w:ascii="黑体" w:eastAsia="黑体" w:hAnsi="黑体"/>
          <w:sz w:val="32"/>
          <w:szCs w:val="28"/>
        </w:rPr>
        <w:lastRenderedPageBreak/>
        <w:t>附件</w:t>
      </w:r>
      <w:r>
        <w:rPr>
          <w:rFonts w:ascii="黑体" w:eastAsia="黑体" w:hAnsi="黑体" w:hint="eastAsia"/>
          <w:sz w:val="32"/>
          <w:szCs w:val="28"/>
        </w:rPr>
        <w:t>3</w:t>
      </w:r>
    </w:p>
    <w:p w:rsidR="002C4DA5" w:rsidRDefault="00FC0B37">
      <w:pPr>
        <w:pStyle w:val="1"/>
        <w:widowControl/>
        <w:wordWrap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泉州市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校外美育实践基地指引模板</w:t>
      </w:r>
    </w:p>
    <w:p w:rsidR="002C4DA5" w:rsidRDefault="002C4DA5">
      <w:pPr>
        <w:pStyle w:val="1"/>
        <w:widowControl/>
        <w:wordWrap w:val="0"/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03"/>
        <w:gridCol w:w="3375"/>
        <w:gridCol w:w="1215"/>
        <w:gridCol w:w="1120"/>
        <w:gridCol w:w="1218"/>
        <w:gridCol w:w="1189"/>
      </w:tblGrid>
      <w:tr w:rsidR="002C4DA5">
        <w:trPr>
          <w:trHeight w:val="224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A5" w:rsidRDefault="00FC0B37">
            <w:pPr>
              <w:pStyle w:val="NewNewNew"/>
              <w:widowControl/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基地名称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A5" w:rsidRDefault="002C4DA5">
            <w:pPr>
              <w:pStyle w:val="NewNewNew"/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A5" w:rsidRDefault="00FC0B37">
            <w:pPr>
              <w:pStyle w:val="NewNewNew"/>
              <w:widowControl/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A5" w:rsidRDefault="002C4DA5">
            <w:pPr>
              <w:pStyle w:val="NewNewNew"/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A5" w:rsidRDefault="00FC0B37">
            <w:pPr>
              <w:pStyle w:val="NewNewNew"/>
              <w:widowControl/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A5" w:rsidRDefault="002C4DA5">
            <w:pPr>
              <w:pStyle w:val="NewNewNew"/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2C4DA5">
        <w:trPr>
          <w:trHeight w:val="27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A5" w:rsidRDefault="00FC0B37">
            <w:pPr>
              <w:pStyle w:val="NewNewNew"/>
              <w:widowControl/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推荐单位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A5" w:rsidRDefault="002C4DA5">
            <w:pPr>
              <w:pStyle w:val="NewNewNew"/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A5" w:rsidRDefault="00FC0B37">
            <w:pPr>
              <w:pStyle w:val="NewNewNew"/>
              <w:widowControl/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A5" w:rsidRDefault="002C4DA5">
            <w:pPr>
              <w:pStyle w:val="NewNewNew"/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A5" w:rsidRDefault="00FC0B37">
            <w:pPr>
              <w:pStyle w:val="NewNewNew"/>
              <w:widowControl/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A5" w:rsidRDefault="002C4DA5">
            <w:pPr>
              <w:pStyle w:val="NewNewNew"/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2C4DA5">
        <w:trPr>
          <w:trHeight w:val="35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A5" w:rsidRDefault="00FC0B37">
            <w:pPr>
              <w:pStyle w:val="NewNewNew"/>
              <w:widowControl/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开放时间</w:t>
            </w:r>
          </w:p>
          <w:p w:rsidR="002C4DA5" w:rsidRDefault="002C4DA5">
            <w:pPr>
              <w:pStyle w:val="NewNewNew"/>
              <w:widowControl/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A5" w:rsidRDefault="002C4DA5">
            <w:pPr>
              <w:pStyle w:val="NewNewNew"/>
              <w:widowControl/>
              <w:spacing w:line="360" w:lineRule="exac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A5" w:rsidRDefault="00FC0B37">
            <w:pPr>
              <w:pStyle w:val="NewNewNew"/>
              <w:widowControl/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接待对象及规模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A5" w:rsidRDefault="002C4DA5">
            <w:pPr>
              <w:pStyle w:val="NewNewNew"/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2C4DA5">
        <w:trPr>
          <w:trHeight w:val="18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A5" w:rsidRDefault="00FC0B37">
            <w:pPr>
              <w:pStyle w:val="NewNewNew"/>
              <w:widowControl/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是否收费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A5" w:rsidRDefault="002C4DA5">
            <w:pPr>
              <w:pStyle w:val="NewNewNew"/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A5" w:rsidRDefault="00FC0B37">
            <w:pPr>
              <w:pStyle w:val="NewNewNew"/>
              <w:widowControl/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要否预约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A5" w:rsidRDefault="002C4DA5">
            <w:pPr>
              <w:pStyle w:val="NewNewNew"/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2C4DA5">
        <w:trPr>
          <w:trHeight w:val="23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A5" w:rsidRDefault="00FC0B37">
            <w:pPr>
              <w:pStyle w:val="NewNewNew"/>
              <w:widowControl/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基地地址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A5" w:rsidRDefault="002C4DA5">
            <w:pPr>
              <w:pStyle w:val="NewNewNew"/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A5" w:rsidRDefault="00FC0B37">
            <w:pPr>
              <w:pStyle w:val="NewNewNew"/>
              <w:widowControl/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公交路线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A5" w:rsidRDefault="002C4DA5">
            <w:pPr>
              <w:pStyle w:val="NewNewNew"/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</w:p>
        </w:tc>
      </w:tr>
      <w:tr w:rsidR="002C4DA5">
        <w:trPr>
          <w:trHeight w:val="5634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A5" w:rsidRDefault="00FC0B37">
            <w:pPr>
              <w:pStyle w:val="NewNewNew"/>
              <w:widowControl/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基本情况</w:t>
            </w:r>
          </w:p>
        </w:tc>
        <w:tc>
          <w:tcPr>
            <w:tcW w:w="8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A5" w:rsidRDefault="002C4DA5">
            <w:pPr>
              <w:pStyle w:val="1"/>
              <w:shd w:val="clear" w:color="auto" w:fill="FFFFFF"/>
              <w:spacing w:line="440" w:lineRule="exact"/>
              <w:rPr>
                <w:rFonts w:ascii="仿宋_GB2312" w:eastAsia="仿宋_GB2312"/>
                <w:b/>
                <w:bCs/>
                <w:szCs w:val="24"/>
              </w:rPr>
            </w:pPr>
          </w:p>
        </w:tc>
      </w:tr>
      <w:tr w:rsidR="002C4DA5">
        <w:trPr>
          <w:trHeight w:val="1668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A5" w:rsidRDefault="00FC0B37">
            <w:pPr>
              <w:pStyle w:val="NewNewNew"/>
              <w:widowControl/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活动设计</w:t>
            </w:r>
          </w:p>
        </w:tc>
        <w:tc>
          <w:tcPr>
            <w:tcW w:w="8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A5" w:rsidRDefault="002C4DA5">
            <w:pPr>
              <w:pStyle w:val="NewNewNew"/>
              <w:widowControl/>
              <w:spacing w:line="360" w:lineRule="exact"/>
              <w:ind w:firstLineChars="200" w:firstLine="480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2C4DA5">
        <w:trPr>
          <w:trHeight w:val="263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A5" w:rsidRDefault="00FC0B37">
            <w:pPr>
              <w:pStyle w:val="NewNewNew"/>
              <w:widowControl/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实践建议</w:t>
            </w:r>
          </w:p>
        </w:tc>
        <w:tc>
          <w:tcPr>
            <w:tcW w:w="8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A5" w:rsidRDefault="002C4DA5">
            <w:pPr>
              <w:pStyle w:val="NewNewNew"/>
              <w:widowControl/>
              <w:spacing w:line="360" w:lineRule="exact"/>
              <w:ind w:firstLineChars="150" w:firstLine="361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2C4DA5" w:rsidRDefault="002C4DA5">
      <w:pPr>
        <w:jc w:val="left"/>
        <w:rPr>
          <w:rFonts w:ascii="黑体" w:eastAsia="黑体" w:hAnsi="黑体"/>
          <w:sz w:val="32"/>
          <w:szCs w:val="28"/>
        </w:rPr>
        <w:sectPr w:rsidR="002C4DA5">
          <w:footerReference w:type="default" r:id="rId11"/>
          <w:pgSz w:w="11900" w:h="16840"/>
          <w:pgMar w:top="1440" w:right="1803" w:bottom="1440" w:left="1803" w:header="851" w:footer="992" w:gutter="0"/>
          <w:pgNumType w:fmt="numberInDash"/>
          <w:cols w:space="0"/>
          <w:docGrid w:type="lines" w:linePitch="436"/>
        </w:sectPr>
      </w:pPr>
    </w:p>
    <w:p w:rsidR="002C4DA5" w:rsidRDefault="00FC0B37">
      <w:pPr>
        <w:jc w:val="left"/>
        <w:rPr>
          <w:rFonts w:eastAsia="黑体"/>
          <w:sz w:val="32"/>
          <w:szCs w:val="28"/>
        </w:rPr>
      </w:pPr>
      <w:r>
        <w:rPr>
          <w:rFonts w:ascii="黑体" w:eastAsia="黑体" w:hAnsi="黑体"/>
          <w:sz w:val="32"/>
          <w:szCs w:val="28"/>
        </w:rPr>
        <w:lastRenderedPageBreak/>
        <w:t>附件</w:t>
      </w:r>
      <w:r>
        <w:rPr>
          <w:rFonts w:ascii="黑体" w:eastAsia="黑体" w:hAnsi="黑体" w:hint="eastAsia"/>
          <w:sz w:val="32"/>
          <w:szCs w:val="28"/>
        </w:rPr>
        <w:t>4</w:t>
      </w:r>
    </w:p>
    <w:p w:rsidR="002C4DA5" w:rsidRDefault="00FC0B37">
      <w:pPr>
        <w:widowControl/>
        <w:autoSpaceDE w:val="0"/>
        <w:autoSpaceDN w:val="0"/>
        <w:adjustRightInd w:val="0"/>
        <w:spacing w:line="329" w:lineRule="auto"/>
        <w:jc w:val="center"/>
        <w:rPr>
          <w:rFonts w:ascii="宋体" w:eastAsia="宋体" w:hAnsi="宋体" w:cs="宋体"/>
          <w:b/>
          <w:bCs/>
          <w:color w:val="000000"/>
          <w:sz w:val="44"/>
          <w:szCs w:val="30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/>
          <w:sz w:val="44"/>
          <w:szCs w:val="30"/>
          <w:shd w:val="clear" w:color="auto" w:fill="FFFFFF"/>
        </w:rPr>
        <w:t>泉州市入围福建省校外美育实践基地名单</w:t>
      </w:r>
    </w:p>
    <w:tbl>
      <w:tblPr>
        <w:tblW w:w="9045" w:type="dxa"/>
        <w:tblInd w:w="-238" w:type="dxa"/>
        <w:tblLayout w:type="fixed"/>
        <w:tblLook w:val="04A0" w:firstRow="1" w:lastRow="0" w:firstColumn="1" w:lastColumn="0" w:noHBand="0" w:noVBand="1"/>
      </w:tblPr>
      <w:tblGrid>
        <w:gridCol w:w="780"/>
        <w:gridCol w:w="4470"/>
        <w:gridCol w:w="3795"/>
      </w:tblGrid>
      <w:tr w:rsidR="002C4DA5">
        <w:trPr>
          <w:trHeight w:val="7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DA5" w:rsidRDefault="00FC0B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A5" w:rsidRDefault="00FC0B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  <w:lang w:bidi="ar"/>
              </w:rPr>
              <w:t>省级校外美育实践基地单位名称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A5" w:rsidRDefault="00FC0B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  <w:lang w:bidi="ar"/>
              </w:rPr>
              <w:t>基地主管部门</w:t>
            </w:r>
          </w:p>
        </w:tc>
      </w:tr>
      <w:tr w:rsidR="002C4DA5">
        <w:trPr>
          <w:trHeight w:hRule="exact" w:val="56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DA5" w:rsidRDefault="00FC0B3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A5" w:rsidRDefault="00FC0B3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福建中国闽台缘博物馆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A5" w:rsidRDefault="00FC0B3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福建省委宣传部</w:t>
            </w:r>
          </w:p>
        </w:tc>
      </w:tr>
      <w:tr w:rsidR="002C4DA5">
        <w:trPr>
          <w:trHeight w:hRule="exact" w:val="56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DA5" w:rsidRDefault="00FC0B3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A5" w:rsidRDefault="00FC0B3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福建省梨园戏传承中心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A5" w:rsidRDefault="00FC0B3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泉州市文化广电和旅游局</w:t>
            </w:r>
          </w:p>
        </w:tc>
      </w:tr>
      <w:tr w:rsidR="002C4DA5">
        <w:trPr>
          <w:trHeight w:hRule="exact" w:val="56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DA5" w:rsidRDefault="00FC0B3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A5" w:rsidRDefault="00FC0B3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晋江市博物馆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A5" w:rsidRDefault="00FC0B3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晋江市文体新局</w:t>
            </w:r>
          </w:p>
        </w:tc>
      </w:tr>
      <w:tr w:rsidR="002C4DA5">
        <w:trPr>
          <w:trHeight w:hRule="exact" w:val="56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DA5" w:rsidRDefault="00FC0B3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A5" w:rsidRDefault="00FC0B3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泉州市提线木偶戏传承保护中心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A5" w:rsidRDefault="00FC0B3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泉州市文化广电和旅游局</w:t>
            </w:r>
          </w:p>
        </w:tc>
      </w:tr>
      <w:tr w:rsidR="002C4DA5">
        <w:trPr>
          <w:trHeight w:hRule="exact" w:val="56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DA5" w:rsidRDefault="00FC0B3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A5" w:rsidRDefault="00FC0B3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泉州市高甲戏传承中心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A5" w:rsidRDefault="00FC0B3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泉州市文化广电和旅游局</w:t>
            </w:r>
          </w:p>
        </w:tc>
      </w:tr>
      <w:tr w:rsidR="002C4DA5">
        <w:trPr>
          <w:trHeight w:hRule="exact" w:val="56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DA5" w:rsidRDefault="00FC0B3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A5" w:rsidRDefault="00FC0B3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泉州市非物质文化遗产保护中心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A5" w:rsidRDefault="00FC0B3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泉州市文化广电和旅游局</w:t>
            </w:r>
          </w:p>
        </w:tc>
      </w:tr>
      <w:tr w:rsidR="002C4DA5">
        <w:trPr>
          <w:trHeight w:hRule="exact" w:val="56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DA5" w:rsidRDefault="00FC0B3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A5" w:rsidRDefault="00FC0B3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鲤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城区泉州南音研究社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A5" w:rsidRDefault="00FC0B3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鲤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城区教育局</w:t>
            </w:r>
          </w:p>
        </w:tc>
      </w:tr>
      <w:tr w:rsidR="002C4DA5">
        <w:trPr>
          <w:trHeight w:hRule="exact" w:val="56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DA5" w:rsidRDefault="00FC0B3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A5" w:rsidRDefault="00FC0B3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泉港北管传承保护中心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A5" w:rsidRDefault="00FC0B3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泉港区文体旅游新闻出版局</w:t>
            </w:r>
          </w:p>
        </w:tc>
      </w:tr>
      <w:tr w:rsidR="002C4DA5">
        <w:trPr>
          <w:trHeight w:hRule="exact" w:val="56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DA5" w:rsidRDefault="00FC0B3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A5" w:rsidRDefault="00FC0B3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南安市南音协会南音传习所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A5" w:rsidRDefault="00FC0B3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南安市教育局</w:t>
            </w:r>
          </w:p>
        </w:tc>
      </w:tr>
      <w:tr w:rsidR="002C4DA5">
        <w:trPr>
          <w:trHeight w:hRule="exact" w:val="56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DA5" w:rsidRDefault="00FC0B3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10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A5" w:rsidRDefault="00FC0B3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泉州市南音传承中心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A5" w:rsidRDefault="00FC0B3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泉州市文化广电和旅游局</w:t>
            </w:r>
          </w:p>
        </w:tc>
      </w:tr>
      <w:tr w:rsidR="002C4DA5">
        <w:trPr>
          <w:trHeight w:hRule="exact" w:val="56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DA5" w:rsidRDefault="00FC0B3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11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A5" w:rsidRDefault="00FC0B3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小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岞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美术馆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A5" w:rsidRDefault="00FC0B3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泉州市大港湾旅游投资有限公司</w:t>
            </w:r>
          </w:p>
        </w:tc>
      </w:tr>
      <w:tr w:rsidR="002C4DA5">
        <w:trPr>
          <w:trHeight w:hRule="exact" w:val="56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DA5" w:rsidRDefault="00FC0B3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12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A5" w:rsidRDefault="00FC0B3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石狮市青少年学生校外活动中心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A5" w:rsidRDefault="00FC0B3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石狮市教育局</w:t>
            </w:r>
          </w:p>
        </w:tc>
      </w:tr>
      <w:tr w:rsidR="002C4DA5">
        <w:trPr>
          <w:trHeight w:hRule="exact" w:val="56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DA5" w:rsidRDefault="00FC0B3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13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A5" w:rsidRDefault="00FC0B3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泉州台商投资区青少年校外活动中心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A5" w:rsidRDefault="00FC0B3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台商区教育文体旅游局</w:t>
            </w:r>
          </w:p>
        </w:tc>
      </w:tr>
      <w:tr w:rsidR="002C4DA5">
        <w:trPr>
          <w:trHeight w:hRule="exact" w:val="56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DA5" w:rsidRDefault="00FC0B3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14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A5" w:rsidRDefault="00FC0B3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德化县青少年学生校外活动中心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A5" w:rsidRDefault="00FC0B3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德化县教育局</w:t>
            </w:r>
          </w:p>
        </w:tc>
      </w:tr>
      <w:tr w:rsidR="002C4DA5">
        <w:trPr>
          <w:trHeight w:hRule="exact" w:val="56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DA5" w:rsidRDefault="00FC0B3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15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A5" w:rsidRDefault="00FC0B3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永春余光中文学馆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A5" w:rsidRDefault="00FC0B3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永春县教育局</w:t>
            </w:r>
          </w:p>
        </w:tc>
      </w:tr>
    </w:tbl>
    <w:p w:rsidR="002C4DA5" w:rsidRDefault="002C4DA5" w:rsidP="00C16C3C">
      <w:pPr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</w:p>
    <w:sectPr w:rsidR="002C4DA5">
      <w:pgSz w:w="11900" w:h="16840"/>
      <w:pgMar w:top="1440" w:right="1803" w:bottom="1440" w:left="1803" w:header="851" w:footer="992" w:gutter="0"/>
      <w:pgNumType w:fmt="numberInDash"/>
      <w:cols w:space="0"/>
      <w:docGrid w:type="lines" w:linePitch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B37" w:rsidRDefault="00FC0B37">
      <w:r>
        <w:separator/>
      </w:r>
    </w:p>
  </w:endnote>
  <w:endnote w:type="continuationSeparator" w:id="0">
    <w:p w:rsidR="00FC0B37" w:rsidRDefault="00FC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汉仪中圆B5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东文宋体">
    <w:altName w:val="Times New Roman"/>
    <w:charset w:val="00"/>
    <w:family w:val="auto"/>
    <w:pitch w:val="default"/>
  </w:font>
  <w:font w:name="微软雅黑">
    <w:altName w:val="黑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DA5" w:rsidRDefault="00FC0B37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  <w:p w:rsidR="002C4DA5" w:rsidRDefault="002C4DA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DA5" w:rsidRDefault="00FC0B37">
    <w:pPr>
      <w:pStyle w:val="a3"/>
      <w:jc w:val="right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4DA5" w:rsidRDefault="00FC0B37">
                          <w:pPr>
                            <w:pStyle w:val="a3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16C3C" w:rsidRPr="00C16C3C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 w:rsidR="00C16C3C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 xml:space="preserve"> 7 -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2C4DA5" w:rsidRDefault="00FC0B37">
                    <w:pPr>
                      <w:pStyle w:val="a3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C16C3C" w:rsidRPr="00C16C3C">
                      <w:rPr>
                        <w:rFonts w:ascii="宋体" w:hAnsi="宋体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C16C3C">
                      <w:rPr>
                        <w:rFonts w:ascii="宋体" w:hAnsi="宋体"/>
                        <w:noProof/>
                        <w:sz w:val="28"/>
                        <w:szCs w:val="28"/>
                      </w:rPr>
                      <w:t xml:space="preserve"> 7 -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2C4DA5" w:rsidRDefault="002C4DA5">
    <w:pPr>
      <w:pStyle w:val="a3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DA5" w:rsidRDefault="00FC0B3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4DA5" w:rsidRDefault="00FC0B37">
                          <w:pPr>
                            <w:pStyle w:val="a3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C16C3C">
                            <w:rPr>
                              <w:rFonts w:ascii="宋体" w:eastAsia="宋体" w:hAnsi="宋体" w:cs="宋体"/>
                              <w:noProof/>
                              <w:sz w:val="32"/>
                              <w:szCs w:val="32"/>
                            </w:rPr>
                            <w:t>- 9 -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TDYgIAABE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PvYyzU1O7Q40LAj0cuLFm24FDG9FQFLgdZh0dMV&#10;Dm0IdNMocbah8Plv9xmPWYWWsw5LVnOHV4Az89phhvM+TkKYhPUkuFt7RugB5hK5FBEGIZlJ1IHs&#10;R2z/KseASjiJSDVPk3iWhkXH6yHValVA2Dov0qW79jK7Lj33q9uEUSoTlrkZmBg5w96VGR3fiLzY&#10;v/8X1P1Ltvw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6WWTDYgIAABE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2C4DA5" w:rsidRDefault="00FC0B37">
                    <w:pPr>
                      <w:pStyle w:val="a3"/>
                      <w:rPr>
                        <w:rFonts w:eastAsia="宋体"/>
                      </w:rPr>
                    </w:pPr>
                    <w:r>
                      <w:rPr>
                        <w:rFonts w:ascii="宋体" w:eastAsia="宋体" w:hAnsi="宋体" w:cs="宋体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32"/>
                        <w:szCs w:val="32"/>
                      </w:rPr>
                      <w:fldChar w:fldCharType="separate"/>
                    </w:r>
                    <w:r w:rsidR="00C16C3C">
                      <w:rPr>
                        <w:rFonts w:ascii="宋体" w:eastAsia="宋体" w:hAnsi="宋体" w:cs="宋体"/>
                        <w:noProof/>
                        <w:sz w:val="32"/>
                        <w:szCs w:val="32"/>
                      </w:rPr>
                      <w:t>- 9 -</w:t>
                    </w:r>
                    <w:r>
                      <w:rPr>
                        <w:rFonts w:ascii="宋体" w:eastAsia="宋体" w:hAnsi="宋体" w:cs="宋体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B37" w:rsidRDefault="00FC0B37">
      <w:r>
        <w:separator/>
      </w:r>
    </w:p>
  </w:footnote>
  <w:footnote w:type="continuationSeparator" w:id="0">
    <w:p w:rsidR="00FC0B37" w:rsidRDefault="00FC0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DA5" w:rsidRDefault="002C4DA5">
    <w:pPr>
      <w:pStyle w:val="a4"/>
      <w:pBdr>
        <w:bottom w:val="none" w:sz="0" w:space="0" w:color="auto"/>
      </w:pBdr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420"/>
  <w:drawingGridHorizontalSpacing w:val="120"/>
  <w:drawingGridVerticalSpacing w:val="218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CBFF94A3"/>
    <w:rsid w:val="CFBF7493"/>
    <w:rsid w:val="DADDC60D"/>
    <w:rsid w:val="DCD9FE74"/>
    <w:rsid w:val="DF799AA8"/>
    <w:rsid w:val="E05E56B5"/>
    <w:rsid w:val="E7FFAC53"/>
    <w:rsid w:val="EBFF2E98"/>
    <w:rsid w:val="EDFB1A90"/>
    <w:rsid w:val="EF9BF45A"/>
    <w:rsid w:val="F6FF9B35"/>
    <w:rsid w:val="F77EAD0C"/>
    <w:rsid w:val="F7BD2A20"/>
    <w:rsid w:val="FBF719CF"/>
    <w:rsid w:val="FF77FA06"/>
    <w:rsid w:val="FF7B1D95"/>
    <w:rsid w:val="FFD3F912"/>
    <w:rsid w:val="00172A27"/>
    <w:rsid w:val="0018005C"/>
    <w:rsid w:val="002C4DA5"/>
    <w:rsid w:val="003A5829"/>
    <w:rsid w:val="005F5FEF"/>
    <w:rsid w:val="00AD1CBC"/>
    <w:rsid w:val="00C16C3C"/>
    <w:rsid w:val="00E25CA7"/>
    <w:rsid w:val="00E63B17"/>
    <w:rsid w:val="00EB37A9"/>
    <w:rsid w:val="00FC0B37"/>
    <w:rsid w:val="02F676CE"/>
    <w:rsid w:val="02F91466"/>
    <w:rsid w:val="030D6602"/>
    <w:rsid w:val="036779A6"/>
    <w:rsid w:val="05462CD6"/>
    <w:rsid w:val="07A140C0"/>
    <w:rsid w:val="0ADD032B"/>
    <w:rsid w:val="0DDD56BE"/>
    <w:rsid w:val="10687E96"/>
    <w:rsid w:val="13DA68FD"/>
    <w:rsid w:val="142258D4"/>
    <w:rsid w:val="1BCB0095"/>
    <w:rsid w:val="20232E36"/>
    <w:rsid w:val="21AB3376"/>
    <w:rsid w:val="22654CC5"/>
    <w:rsid w:val="251930CD"/>
    <w:rsid w:val="27024A11"/>
    <w:rsid w:val="298D3AA6"/>
    <w:rsid w:val="2991778C"/>
    <w:rsid w:val="2A6E7924"/>
    <w:rsid w:val="2B1C6BF3"/>
    <w:rsid w:val="2B4936A6"/>
    <w:rsid w:val="2EE51E01"/>
    <w:rsid w:val="2F72524F"/>
    <w:rsid w:val="2F94408A"/>
    <w:rsid w:val="2FED3776"/>
    <w:rsid w:val="325B5203"/>
    <w:rsid w:val="337E526D"/>
    <w:rsid w:val="35196DE7"/>
    <w:rsid w:val="37DEC266"/>
    <w:rsid w:val="37FF7A6C"/>
    <w:rsid w:val="3A45331B"/>
    <w:rsid w:val="3BCA70AE"/>
    <w:rsid w:val="3D7E23AA"/>
    <w:rsid w:val="3F578C62"/>
    <w:rsid w:val="3FFC4019"/>
    <w:rsid w:val="3FFFF0CA"/>
    <w:rsid w:val="437E3A6F"/>
    <w:rsid w:val="44FF7699"/>
    <w:rsid w:val="48F5780A"/>
    <w:rsid w:val="49837A68"/>
    <w:rsid w:val="4A4E0B13"/>
    <w:rsid w:val="4D263F20"/>
    <w:rsid w:val="4FB32057"/>
    <w:rsid w:val="50BF0D95"/>
    <w:rsid w:val="50E560AC"/>
    <w:rsid w:val="511148AB"/>
    <w:rsid w:val="52270B57"/>
    <w:rsid w:val="5483752F"/>
    <w:rsid w:val="573FAB9C"/>
    <w:rsid w:val="57FB2EBE"/>
    <w:rsid w:val="58FECAA0"/>
    <w:rsid w:val="58FF78C7"/>
    <w:rsid w:val="5B5FD3F8"/>
    <w:rsid w:val="5D057744"/>
    <w:rsid w:val="5EFD0832"/>
    <w:rsid w:val="5FB9E056"/>
    <w:rsid w:val="5FFEDF53"/>
    <w:rsid w:val="62937FF5"/>
    <w:rsid w:val="67BD5A0F"/>
    <w:rsid w:val="6BE3335F"/>
    <w:rsid w:val="6BE4401F"/>
    <w:rsid w:val="6C2102C1"/>
    <w:rsid w:val="6CE38425"/>
    <w:rsid w:val="6DBD0999"/>
    <w:rsid w:val="6EFB2BD8"/>
    <w:rsid w:val="6EFF46FA"/>
    <w:rsid w:val="75EF75A5"/>
    <w:rsid w:val="7657D15F"/>
    <w:rsid w:val="76BF4F4F"/>
    <w:rsid w:val="76D54C92"/>
    <w:rsid w:val="789436DE"/>
    <w:rsid w:val="797B4CF9"/>
    <w:rsid w:val="7A3DE40E"/>
    <w:rsid w:val="7D7FEE27"/>
    <w:rsid w:val="7DDD17C8"/>
    <w:rsid w:val="7E94024F"/>
    <w:rsid w:val="7E965BCF"/>
    <w:rsid w:val="7EFF5406"/>
    <w:rsid w:val="7F751AE2"/>
    <w:rsid w:val="7FCF7B01"/>
    <w:rsid w:val="89FBC0B4"/>
    <w:rsid w:val="A97F1B4E"/>
    <w:rsid w:val="B7A5F11D"/>
    <w:rsid w:val="BF9BA695"/>
    <w:rsid w:val="BF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Web 3" w:semiHidden="0" w:unhideWhenUsed="0"/>
    <w:lsdException w:name="Table Grid" w:semiHidden="0" w:qFormat="1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after="120" w:line="480" w:lineRule="auto"/>
      <w:ind w:leftChars="200" w:left="200"/>
    </w:p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line="360" w:lineRule="auto"/>
    </w:pPr>
    <w:rPr>
      <w:rFonts w:eastAsia="仿宋"/>
    </w:rPr>
  </w:style>
  <w:style w:type="table" w:styleId="a6">
    <w:name w:val="Table Grid"/>
    <w:basedOn w:val="a1"/>
    <w:uiPriority w:val="9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Pr>
      <w:b/>
      <w:bCs/>
    </w:rPr>
  </w:style>
  <w:style w:type="character" w:styleId="a8">
    <w:name w:val="page number"/>
    <w:qFormat/>
    <w:rPr>
      <w:rFonts w:cs="Times New Roman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仿宋_GB2312" w:eastAsia="仿宋_GB2312" w:hAnsi="仿宋_GB2312" w:hint="eastAsia"/>
      <w:color w:val="000000"/>
      <w:sz w:val="24"/>
    </w:r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普通(网站)1"/>
    <w:basedOn w:val="NewNewNew"/>
    <w:qFormat/>
    <w:pPr>
      <w:jc w:val="left"/>
    </w:pPr>
    <w:rPr>
      <w:kern w:val="0"/>
      <w:sz w:val="24"/>
    </w:rPr>
  </w:style>
  <w:style w:type="paragraph" w:customStyle="1" w:styleId="NewNewNew">
    <w:name w:val="正文 New New New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Web 3" w:semiHidden="0" w:unhideWhenUsed="0"/>
    <w:lsdException w:name="Table Grid" w:semiHidden="0" w:qFormat="1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after="120" w:line="480" w:lineRule="auto"/>
      <w:ind w:leftChars="200" w:left="200"/>
    </w:p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line="360" w:lineRule="auto"/>
    </w:pPr>
    <w:rPr>
      <w:rFonts w:eastAsia="仿宋"/>
    </w:rPr>
  </w:style>
  <w:style w:type="table" w:styleId="a6">
    <w:name w:val="Table Grid"/>
    <w:basedOn w:val="a1"/>
    <w:uiPriority w:val="9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Pr>
      <w:b/>
      <w:bCs/>
    </w:rPr>
  </w:style>
  <w:style w:type="character" w:styleId="a8">
    <w:name w:val="page number"/>
    <w:qFormat/>
    <w:rPr>
      <w:rFonts w:cs="Times New Roman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仿宋_GB2312" w:eastAsia="仿宋_GB2312" w:hAnsi="仿宋_GB2312" w:hint="eastAsia"/>
      <w:color w:val="000000"/>
      <w:sz w:val="24"/>
    </w:r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普通(网站)1"/>
    <w:basedOn w:val="NewNewNew"/>
    <w:qFormat/>
    <w:pPr>
      <w:jc w:val="left"/>
    </w:pPr>
    <w:rPr>
      <w:kern w:val="0"/>
      <w:sz w:val="24"/>
    </w:rPr>
  </w:style>
  <w:style w:type="paragraph" w:customStyle="1" w:styleId="NewNewNew">
    <w:name w:val="正文 New New New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246</Words>
  <Characters>1407</Characters>
  <Application>Microsoft Office Word</Application>
  <DocSecurity>0</DocSecurity>
  <Lines>11</Lines>
  <Paragraphs>3</Paragraphs>
  <ScaleCrop>false</ScaleCrop>
  <Company>HP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Daroo</dc:creator>
  <cp:lastModifiedBy>cai</cp:lastModifiedBy>
  <cp:revision>2</cp:revision>
  <cp:lastPrinted>2023-10-10T14:59:00Z</cp:lastPrinted>
  <dcterms:created xsi:type="dcterms:W3CDTF">2023-10-20T17:21:00Z</dcterms:created>
  <dcterms:modified xsi:type="dcterms:W3CDTF">2023-10-20T17:21:00Z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