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60" w:lineRule="exact"/>
        <w:jc w:val="both"/>
        <w:rPr>
          <w:rFonts w:hint="default" w:ascii="宋体" w:hAnsi="宋体" w:eastAsia="宋体" w:cs="宋体"/>
          <w:b w:val="0"/>
          <w:bCs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kern w:val="0"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 w:val="0"/>
          <w:bCs/>
          <w:kern w:val="0"/>
          <w:sz w:val="28"/>
          <w:szCs w:val="28"/>
          <w:lang w:val="en-US" w:eastAsia="zh-CN"/>
        </w:rPr>
        <w:t>3</w:t>
      </w:r>
    </w:p>
    <w:p>
      <w:pPr>
        <w:widowControl/>
        <w:spacing w:before="100" w:beforeAutospacing="1" w:after="100" w:afterAutospacing="1" w:line="460" w:lineRule="exact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福建省中小学幼儿园教师说课讲课评议情况表</w:t>
      </w:r>
    </w:p>
    <w:tbl>
      <w:tblPr>
        <w:tblStyle w:val="4"/>
        <w:tblpPr w:leftFromText="180" w:rightFromText="180" w:vertAnchor="text" w:horzAnchor="page" w:tblpX="1288" w:tblpY="20"/>
        <w:tblOverlap w:val="never"/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8"/>
        <w:gridCol w:w="1404"/>
        <w:gridCol w:w="722"/>
        <w:gridCol w:w="638"/>
        <w:gridCol w:w="659"/>
        <w:gridCol w:w="1201"/>
        <w:gridCol w:w="1442"/>
        <w:gridCol w:w="161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名</w:t>
            </w:r>
          </w:p>
        </w:tc>
        <w:tc>
          <w:tcPr>
            <w:tcW w:w="1404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722" w:type="dxa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6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  <w:tc>
          <w:tcPr>
            <w:tcW w:w="65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申报职务</w:t>
            </w:r>
          </w:p>
        </w:tc>
        <w:tc>
          <w:tcPr>
            <w:tcW w:w="120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申报学科</w:t>
            </w:r>
          </w:p>
        </w:tc>
        <w:tc>
          <w:tcPr>
            <w:tcW w:w="1618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before="100" w:beforeAutospacing="1" w:after="100" w:afterAutospacing="1" w:line="2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档案号</w:t>
            </w:r>
          </w:p>
          <w:p>
            <w:pPr>
              <w:widowControl/>
              <w:spacing w:line="300" w:lineRule="exact"/>
              <w:ind w:firstLine="240" w:firstLineChars="10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（总序号）</w:t>
            </w:r>
          </w:p>
        </w:tc>
        <w:tc>
          <w:tcPr>
            <w:tcW w:w="342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分  值</w:t>
            </w:r>
          </w:p>
        </w:tc>
        <w:tc>
          <w:tcPr>
            <w:tcW w:w="3060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788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说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讲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课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评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议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见</w:t>
            </w:r>
          </w:p>
        </w:tc>
        <w:tc>
          <w:tcPr>
            <w:tcW w:w="7684" w:type="dxa"/>
            <w:gridSpan w:val="7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说课内容、章节：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0" w:hRule="atLeast"/>
        </w:trPr>
        <w:tc>
          <w:tcPr>
            <w:tcW w:w="1788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684" w:type="dxa"/>
            <w:gridSpan w:val="7"/>
            <w:tcBorders>
              <w:top w:val="single" w:color="auto" w:sz="4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</w:t>
            </w: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80" w:lineRule="exact"/>
              <w:ind w:firstLine="2940" w:firstLineChars="105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专家签名：</w:t>
            </w:r>
          </w:p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专业技术职务：</w:t>
            </w:r>
          </w:p>
          <w:p>
            <w:pPr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17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县（区）、市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（组织单位）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684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80" w:lineRule="exac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bookmarkStart w:id="0" w:name="_GoBack"/>
            <w:bookmarkEnd w:id="0"/>
          </w:p>
        </w:tc>
      </w:tr>
    </w:tbl>
    <w:p>
      <w:pPr>
        <w:rPr>
          <w:rFonts w:ascii="仿宋_GB2312" w:hAnsi="宋体" w:eastAsia="仿宋_GB2312" w:cs="宋体"/>
          <w:kern w:val="0"/>
          <w:sz w:val="30"/>
          <w:szCs w:val="30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18" w:right="1588" w:bottom="1418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宋体" w:eastAsia="仿宋_GB2312" w:cs="宋体"/>
          <w:b/>
          <w:kern w:val="0"/>
          <w:sz w:val="30"/>
          <w:szCs w:val="30"/>
        </w:rPr>
        <w:t>注：</w:t>
      </w:r>
      <w:r>
        <w:rPr>
          <w:rFonts w:hint="eastAsia" w:ascii="仿宋_GB2312" w:hAnsi="宋体" w:eastAsia="仿宋_GB2312" w:cs="宋体"/>
          <w:kern w:val="0"/>
          <w:sz w:val="30"/>
          <w:szCs w:val="30"/>
        </w:rPr>
        <w:t>申报中级、副高级教师适用此表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27"/>
    <w:rsid w:val="001945CB"/>
    <w:rsid w:val="00226B25"/>
    <w:rsid w:val="00396302"/>
    <w:rsid w:val="003F55AE"/>
    <w:rsid w:val="00604DD9"/>
    <w:rsid w:val="00930727"/>
    <w:rsid w:val="00B50ED5"/>
    <w:rsid w:val="00E44A45"/>
    <w:rsid w:val="00FF6FE7"/>
    <w:rsid w:val="3D7F4304"/>
    <w:rsid w:val="7F730B48"/>
    <w:rsid w:val="9F24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</Pages>
  <Words>39</Words>
  <Characters>224</Characters>
  <Lines>1</Lines>
  <Paragraphs>1</Paragraphs>
  <TotalTime>2</TotalTime>
  <ScaleCrop>false</ScaleCrop>
  <LinksUpToDate>false</LinksUpToDate>
  <CharactersWithSpaces>262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2019-12-24T17:23:00Z</dcterms:created>
  <dc:creator>Micorosoft</dc:creator>
  <cp:lastModifiedBy>陈劲文</cp:lastModifiedBy>
  <dcterms:modified xsi:type="dcterms:W3CDTF">2023-02-14T16:21:25Z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