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20" w:rsidRPr="009B5920" w:rsidRDefault="009B5920" w:rsidP="009B5920">
      <w:pPr>
        <w:spacing w:beforeLines="50" w:before="156"/>
        <w:rPr>
          <w:rFonts w:ascii="黑体" w:eastAsia="黑体" w:hAnsi="黑体" w:hint="eastAsia"/>
          <w:sz w:val="32"/>
        </w:rPr>
      </w:pPr>
      <w:proofErr w:type="gramStart"/>
      <w:r>
        <w:rPr>
          <w:rFonts w:ascii="黑体" w:eastAsia="黑体" w:hAnsi="黑体"/>
          <w:sz w:val="32"/>
        </w:rPr>
        <w:t>泉教科</w:t>
      </w:r>
      <w:proofErr w:type="gramEnd"/>
      <w:r>
        <w:rPr>
          <w:rFonts w:ascii="黑体" w:eastAsia="黑体" w:hAnsi="黑体"/>
          <w:sz w:val="32"/>
        </w:rPr>
        <w:t>〔20</w:t>
      </w:r>
      <w:r>
        <w:rPr>
          <w:rFonts w:ascii="黑体" w:eastAsia="黑体" w:hAnsi="黑体" w:hint="eastAsia"/>
          <w:sz w:val="32"/>
        </w:rPr>
        <w:t>21</w:t>
      </w:r>
      <w:r>
        <w:rPr>
          <w:rFonts w:ascii="黑体" w:eastAsia="黑体" w:hAnsi="黑体"/>
          <w:sz w:val="32"/>
        </w:rPr>
        <w:t>〕</w:t>
      </w:r>
      <w:r>
        <w:rPr>
          <w:rFonts w:ascii="黑体" w:eastAsia="黑体" w:hAnsi="黑体" w:hint="eastAsia"/>
          <w:sz w:val="32"/>
        </w:rPr>
        <w:t>6</w:t>
      </w:r>
      <w:r>
        <w:rPr>
          <w:rFonts w:ascii="黑体" w:eastAsia="黑体" w:hAnsi="黑体"/>
          <w:sz w:val="32"/>
        </w:rPr>
        <w:t>号</w:t>
      </w:r>
      <w:r>
        <w:rPr>
          <w:rFonts w:ascii="黑体" w:eastAsia="黑体" w:hAnsi="黑体" w:hint="eastAsia"/>
          <w:sz w:val="32"/>
        </w:rPr>
        <w:t>附件4</w:t>
      </w:r>
      <w:bookmarkStart w:id="0" w:name="_GoBack"/>
      <w:bookmarkEnd w:id="0"/>
    </w:p>
    <w:p w:rsidR="009B5920" w:rsidRDefault="009B5920" w:rsidP="009B5920">
      <w:pPr>
        <w:spacing w:beforeLines="50" w:before="156"/>
        <w:ind w:firstLineChars="745" w:firstLine="2692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福建省教育科学“十四五”规划2021年度课题申报汇总表</w:t>
      </w:r>
    </w:p>
    <w:p w:rsidR="009B5920" w:rsidRDefault="009B5920" w:rsidP="009B5920">
      <w:pPr>
        <w:spacing w:beforeLines="50" w:before="156"/>
        <w:ind w:firstLineChars="745" w:firstLine="2692"/>
        <w:rPr>
          <w:rFonts w:ascii="宋体" w:hAnsi="宋体" w:hint="eastAsia"/>
          <w:b/>
          <w:sz w:val="36"/>
          <w:szCs w:val="36"/>
        </w:rPr>
      </w:pPr>
    </w:p>
    <w:p w:rsidR="009B5920" w:rsidRDefault="009B5920" w:rsidP="009B5920">
      <w:pPr>
        <w:tabs>
          <w:tab w:val="left" w:pos="-360"/>
          <w:tab w:val="left" w:pos="-180"/>
        </w:tabs>
        <w:spacing w:line="420" w:lineRule="exact"/>
        <w:ind w:leftChars="152" w:left="4159" w:hangingChars="1200" w:hanging="3840"/>
        <w:rPr>
          <w:rFonts w:ascii="宋体" w:hAnsi="宋体" w:hint="eastAsia"/>
          <w:sz w:val="32"/>
          <w:szCs w:val="32"/>
          <w:u w:val="single"/>
        </w:rPr>
      </w:pPr>
      <w:r>
        <w:rPr>
          <w:sz w:val="32"/>
          <w:szCs w:val="32"/>
        </w:rPr>
        <w:t>____________</w:t>
      </w:r>
      <w:r>
        <w:rPr>
          <w:rFonts w:ascii="宋体" w:hAnsi="宋体" w:hint="eastAsia"/>
          <w:sz w:val="32"/>
          <w:szCs w:val="32"/>
        </w:rPr>
        <w:t>填报单位（盖章）  填报人：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 xml:space="preserve">  联系电话：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 xml:space="preserve">  </w:t>
      </w:r>
    </w:p>
    <w:tbl>
      <w:tblPr>
        <w:tblpPr w:leftFromText="180" w:rightFromText="180" w:vertAnchor="text" w:horzAnchor="page" w:tblpX="1405" w:tblpY="347"/>
        <w:tblOverlap w:val="never"/>
        <w:tblW w:w="15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03"/>
        <w:gridCol w:w="1843"/>
        <w:gridCol w:w="2791"/>
        <w:gridCol w:w="1786"/>
        <w:gridCol w:w="2000"/>
        <w:gridCol w:w="1528"/>
      </w:tblGrid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 号</w:t>
            </w: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课题名称</w:t>
            </w: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课题负责人</w:t>
            </w: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工作单位</w:t>
            </w: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职称</w:t>
            </w: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身份证号码</w:t>
            </w: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  <w:tr w:rsidR="009B5920" w:rsidTr="006B4ECE">
        <w:trPr>
          <w:trHeight w:val="599"/>
        </w:trPr>
        <w:tc>
          <w:tcPr>
            <w:tcW w:w="85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450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843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791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786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2000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  <w:tc>
          <w:tcPr>
            <w:tcW w:w="1528" w:type="dxa"/>
            <w:vAlign w:val="center"/>
          </w:tcPr>
          <w:p w:rsidR="009B5920" w:rsidRDefault="009B5920" w:rsidP="006B4ECE">
            <w:pPr>
              <w:spacing w:line="420" w:lineRule="exact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9B5920" w:rsidRDefault="009B5920" w:rsidP="009B5920">
      <w:pPr>
        <w:ind w:firstLineChars="300" w:firstLine="960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仿宋" w:eastAsia="仿宋" w:hAnsi="仿宋" w:hint="eastAsia"/>
          <w:bCs/>
          <w:sz w:val="32"/>
          <w:szCs w:val="32"/>
        </w:rPr>
        <w:t>联系人：柳惠斌 何玉凤；联系电话: 22782223 联系邮箱：</w:t>
      </w:r>
      <w:hyperlink r:id="rId5" w:history="1">
        <w:r>
          <w:rPr>
            <w:rFonts w:ascii="仿宋" w:eastAsia="仿宋" w:hAnsi="仿宋" w:hint="eastAsia"/>
            <w:bCs/>
            <w:sz w:val="32"/>
            <w:szCs w:val="32"/>
          </w:rPr>
          <w:t>594825764@qq.com。</w:t>
        </w:r>
      </w:hyperlink>
    </w:p>
    <w:p w:rsidR="009B5920" w:rsidRDefault="009B5920" w:rsidP="009B5920">
      <w:pPr>
        <w:ind w:firstLineChars="650" w:firstLine="2340"/>
        <w:rPr>
          <w:rFonts w:ascii="宋体" w:hAnsi="宋体" w:hint="eastAsia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lastRenderedPageBreak/>
        <w:tab/>
      </w:r>
      <w:r>
        <w:rPr>
          <w:rFonts w:ascii="宋体" w:hAnsi="宋体" w:hint="eastAsia"/>
          <w:b/>
          <w:sz w:val="36"/>
          <w:szCs w:val="36"/>
        </w:rPr>
        <w:t>2021年度福建省基础教育课程教学研究课题申报汇总表</w:t>
      </w:r>
    </w:p>
    <w:p w:rsidR="009B5920" w:rsidRDefault="009B5920" w:rsidP="009B5920">
      <w:pPr>
        <w:spacing w:beforeLines="50" w:before="156"/>
        <w:ind w:firstLineChars="1150" w:firstLine="3220"/>
        <w:rPr>
          <w:rFonts w:ascii="黑体" w:eastAsia="黑体" w:hAnsi="黑体" w:cs="方正小标宋简体" w:hint="eastAsia"/>
          <w:sz w:val="28"/>
          <w:szCs w:val="28"/>
        </w:rPr>
      </w:pPr>
    </w:p>
    <w:p w:rsidR="009B5920" w:rsidRDefault="009B5920" w:rsidP="009B5920">
      <w:pPr>
        <w:tabs>
          <w:tab w:val="left" w:pos="-360"/>
          <w:tab w:val="left" w:pos="-180"/>
        </w:tabs>
        <w:spacing w:line="420" w:lineRule="exact"/>
        <w:ind w:leftChars="152" w:left="4159" w:hangingChars="1200" w:hanging="3840"/>
        <w:rPr>
          <w:rFonts w:ascii="宋体" w:hAnsi="宋体" w:hint="eastAsia"/>
          <w:sz w:val="32"/>
          <w:szCs w:val="32"/>
          <w:u w:val="single"/>
        </w:rPr>
      </w:pPr>
      <w:r>
        <w:rPr>
          <w:sz w:val="32"/>
          <w:szCs w:val="32"/>
        </w:rPr>
        <w:t>____________</w:t>
      </w:r>
      <w:r>
        <w:rPr>
          <w:rFonts w:ascii="宋体" w:hAnsi="宋体" w:hint="eastAsia"/>
          <w:sz w:val="32"/>
          <w:szCs w:val="32"/>
        </w:rPr>
        <w:t>填报单位（盖章）  填报人：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hint="eastAsia"/>
          <w:sz w:val="32"/>
          <w:szCs w:val="32"/>
        </w:rPr>
        <w:t xml:space="preserve">  联系电话：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</w:t>
      </w:r>
      <w:r>
        <w:rPr>
          <w:rFonts w:ascii="宋体" w:hAnsi="宋体" w:hint="eastAsia"/>
          <w:sz w:val="32"/>
          <w:szCs w:val="32"/>
        </w:rPr>
        <w:t xml:space="preserve">  </w:t>
      </w:r>
    </w:p>
    <w:p w:rsidR="009B5920" w:rsidRDefault="009B5920" w:rsidP="009B5920">
      <w:pPr>
        <w:tabs>
          <w:tab w:val="left" w:pos="-360"/>
          <w:tab w:val="left" w:pos="-180"/>
        </w:tabs>
        <w:spacing w:line="360" w:lineRule="auto"/>
        <w:rPr>
          <w:rFonts w:ascii="宋体" w:hAnsi="宋体"/>
          <w:sz w:val="24"/>
          <w:u w:val="single"/>
        </w:rPr>
      </w:pP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5336"/>
        <w:gridCol w:w="2835"/>
        <w:gridCol w:w="1811"/>
        <w:gridCol w:w="2158"/>
      </w:tblGrid>
      <w:tr w:rsidR="009B5920" w:rsidTr="006B4ECE">
        <w:trPr>
          <w:trHeight w:val="599"/>
        </w:trPr>
        <w:tc>
          <w:tcPr>
            <w:tcW w:w="1151" w:type="dxa"/>
            <w:vAlign w:val="center"/>
          </w:tcPr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 号</w:t>
            </w:r>
          </w:p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（请按质量从高到低排序）</w:t>
            </w:r>
          </w:p>
        </w:tc>
        <w:tc>
          <w:tcPr>
            <w:tcW w:w="5336" w:type="dxa"/>
            <w:vAlign w:val="center"/>
          </w:tcPr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课题名称</w:t>
            </w:r>
          </w:p>
        </w:tc>
        <w:tc>
          <w:tcPr>
            <w:tcW w:w="2835" w:type="dxa"/>
            <w:vAlign w:val="center"/>
          </w:tcPr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申报单位</w:t>
            </w:r>
          </w:p>
        </w:tc>
        <w:tc>
          <w:tcPr>
            <w:tcW w:w="1811" w:type="dxa"/>
            <w:vAlign w:val="center"/>
          </w:tcPr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课题负责人</w:t>
            </w:r>
          </w:p>
        </w:tc>
        <w:tc>
          <w:tcPr>
            <w:tcW w:w="2158" w:type="dxa"/>
            <w:vAlign w:val="center"/>
          </w:tcPr>
          <w:p w:rsidR="009B5920" w:rsidRDefault="009B5920" w:rsidP="006B4ECE">
            <w:pPr>
              <w:spacing w:line="5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9B5920" w:rsidTr="006B4ECE">
        <w:tc>
          <w:tcPr>
            <w:tcW w:w="115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36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B5920" w:rsidTr="006B4ECE">
        <w:tc>
          <w:tcPr>
            <w:tcW w:w="115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36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B5920" w:rsidTr="006B4ECE">
        <w:tc>
          <w:tcPr>
            <w:tcW w:w="115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36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B5920" w:rsidTr="006B4ECE">
        <w:tc>
          <w:tcPr>
            <w:tcW w:w="115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36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9B5920" w:rsidTr="006B4ECE">
        <w:tc>
          <w:tcPr>
            <w:tcW w:w="115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5336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811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2158" w:type="dxa"/>
          </w:tcPr>
          <w:p w:rsidR="009B5920" w:rsidRDefault="009B5920" w:rsidP="006B4ECE">
            <w:pPr>
              <w:spacing w:line="500" w:lineRule="exact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326015" w:rsidRDefault="009B5920" w:rsidP="009B5920">
      <w:pPr>
        <w:ind w:firstLineChars="300" w:firstLine="960"/>
      </w:pPr>
      <w:r>
        <w:rPr>
          <w:rFonts w:ascii="仿宋" w:eastAsia="仿宋" w:hAnsi="仿宋" w:hint="eastAsia"/>
          <w:bCs/>
          <w:sz w:val="32"/>
          <w:szCs w:val="32"/>
        </w:rPr>
        <w:t>联系人：柳惠斌 顾金玲；联系电话: 22782223，联系邮箱：</w:t>
      </w:r>
      <w:hyperlink r:id="rId6" w:history="1">
        <w:hyperlink r:id="rId7" w:history="1">
          <w:r>
            <w:rPr>
              <w:rFonts w:ascii="仿宋" w:eastAsia="仿宋" w:hAnsi="仿宋" w:hint="eastAsia"/>
              <w:bCs/>
              <w:sz w:val="32"/>
              <w:szCs w:val="32"/>
            </w:rPr>
            <w:t>qzjygujinling@126.com</w:t>
          </w:r>
        </w:hyperlink>
        <w:r>
          <w:rPr>
            <w:rFonts w:ascii="仿宋" w:eastAsia="仿宋" w:hAnsi="仿宋" w:hint="eastAsia"/>
            <w:bCs/>
            <w:sz w:val="32"/>
            <w:szCs w:val="32"/>
          </w:rPr>
          <w:t>。</w:t>
        </w:r>
      </w:hyperlink>
    </w:p>
    <w:sectPr w:rsidR="00326015" w:rsidSect="009B5920">
      <w:pgSz w:w="16838" w:h="11906" w:orient="landscape"/>
      <w:pgMar w:top="1276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20"/>
    <w:rsid w:val="00326015"/>
    <w:rsid w:val="009B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9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qzjygujinling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594825764@qq.com&#12290;" TargetMode="External"/><Relationship Id="rId5" Type="http://schemas.openxmlformats.org/officeDocument/2006/relationships/hyperlink" Target="mailto:594825764@qq.com&#1229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516</Characters>
  <Application>Microsoft Office Word</Application>
  <DocSecurity>0</DocSecurity>
  <Lines>4</Lines>
  <Paragraphs>1</Paragraphs>
  <ScaleCrop>false</ScaleCrop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</dc:creator>
  <cp:lastModifiedBy>cai</cp:lastModifiedBy>
  <cp:revision>1</cp:revision>
  <dcterms:created xsi:type="dcterms:W3CDTF">2021-07-31T15:50:00Z</dcterms:created>
  <dcterms:modified xsi:type="dcterms:W3CDTF">2021-07-31T15:52:00Z</dcterms:modified>
</cp:coreProperties>
</file>