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D66" w:rsidRPr="00443425" w:rsidRDefault="003F7D66" w:rsidP="003F7D66">
      <w:pPr>
        <w:spacing w:line="640" w:lineRule="exact"/>
        <w:rPr>
          <w:rFonts w:ascii="黑体" w:eastAsia="黑体" w:hint="eastAsia"/>
          <w:sz w:val="32"/>
          <w:szCs w:val="32"/>
        </w:rPr>
      </w:pPr>
      <w:proofErr w:type="gramStart"/>
      <w:r>
        <w:rPr>
          <w:rFonts w:ascii="黑体" w:eastAsia="黑体" w:hint="eastAsia"/>
          <w:sz w:val="32"/>
          <w:szCs w:val="32"/>
        </w:rPr>
        <w:t>泉教科</w:t>
      </w:r>
      <w:proofErr w:type="gramEnd"/>
      <w:r>
        <w:rPr>
          <w:rFonts w:ascii="黑体" w:eastAsia="黑体" w:hint="eastAsia"/>
          <w:sz w:val="32"/>
          <w:szCs w:val="32"/>
        </w:rPr>
        <w:t>〔2020〕4号附件4</w:t>
      </w:r>
    </w:p>
    <w:p w:rsidR="003F7D66" w:rsidRDefault="003F7D66" w:rsidP="003F7D66">
      <w:pPr>
        <w:spacing w:line="720" w:lineRule="auto"/>
        <w:jc w:val="center"/>
        <w:rPr>
          <w:rFonts w:ascii="宋体" w:hAnsi="宋体" w:hint="eastAsia"/>
          <w:b/>
          <w:sz w:val="36"/>
        </w:rPr>
      </w:pPr>
      <w:bookmarkStart w:id="0" w:name="_GoBack"/>
      <w:r>
        <w:rPr>
          <w:rFonts w:ascii="宋体" w:hAnsi="宋体" w:hint="eastAsia"/>
          <w:b/>
          <w:sz w:val="36"/>
        </w:rPr>
        <w:t>泉州市教育科学规划研究课题延期结题申请表</w:t>
      </w:r>
    </w:p>
    <w:tbl>
      <w:tblPr>
        <w:tblW w:w="9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735"/>
        <w:gridCol w:w="1680"/>
        <w:gridCol w:w="1050"/>
        <w:gridCol w:w="331"/>
        <w:gridCol w:w="609"/>
        <w:gridCol w:w="3890"/>
      </w:tblGrid>
      <w:tr w:rsidR="003F7D66" w:rsidTr="001569A1">
        <w:trPr>
          <w:trHeight w:val="827"/>
        </w:trPr>
        <w:tc>
          <w:tcPr>
            <w:tcW w:w="1683" w:type="dxa"/>
            <w:gridSpan w:val="2"/>
          </w:tcPr>
          <w:bookmarkEnd w:id="0"/>
          <w:p w:rsidR="003F7D66" w:rsidRDefault="003F7D66" w:rsidP="001569A1">
            <w:pPr>
              <w:spacing w:line="72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课题编号</w:t>
            </w:r>
          </w:p>
        </w:tc>
        <w:tc>
          <w:tcPr>
            <w:tcW w:w="1680" w:type="dxa"/>
          </w:tcPr>
          <w:p w:rsidR="003F7D66" w:rsidRDefault="003F7D66" w:rsidP="001569A1">
            <w:pPr>
              <w:spacing w:line="720" w:lineRule="auto"/>
              <w:rPr>
                <w:rFonts w:hint="eastAsia"/>
                <w:sz w:val="24"/>
              </w:rPr>
            </w:pPr>
          </w:p>
        </w:tc>
        <w:tc>
          <w:tcPr>
            <w:tcW w:w="1381" w:type="dxa"/>
            <w:gridSpan w:val="2"/>
          </w:tcPr>
          <w:p w:rsidR="003F7D66" w:rsidRDefault="003F7D66" w:rsidP="001569A1">
            <w:pPr>
              <w:spacing w:line="72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课题名称</w:t>
            </w:r>
          </w:p>
        </w:tc>
        <w:tc>
          <w:tcPr>
            <w:tcW w:w="4499" w:type="dxa"/>
            <w:gridSpan w:val="2"/>
          </w:tcPr>
          <w:p w:rsidR="003F7D66" w:rsidRDefault="003F7D66" w:rsidP="001569A1">
            <w:pPr>
              <w:spacing w:line="720" w:lineRule="auto"/>
              <w:rPr>
                <w:rFonts w:hint="eastAsia"/>
                <w:sz w:val="24"/>
              </w:rPr>
            </w:pPr>
          </w:p>
        </w:tc>
      </w:tr>
      <w:tr w:rsidR="003F7D66" w:rsidTr="001569A1">
        <w:tc>
          <w:tcPr>
            <w:tcW w:w="948" w:type="dxa"/>
          </w:tcPr>
          <w:p w:rsidR="003F7D66" w:rsidRDefault="003F7D66" w:rsidP="001569A1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  <w:p w:rsidR="003F7D66" w:rsidRDefault="003F7D66" w:rsidP="001569A1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目</w:t>
            </w:r>
          </w:p>
          <w:p w:rsidR="003F7D66" w:rsidRDefault="003F7D66" w:rsidP="001569A1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前</w:t>
            </w:r>
          </w:p>
          <w:p w:rsidR="003F7D66" w:rsidRDefault="003F7D66" w:rsidP="001569A1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研</w:t>
            </w:r>
            <w:proofErr w:type="gramEnd"/>
          </w:p>
          <w:p w:rsidR="003F7D66" w:rsidRDefault="003F7D66" w:rsidP="001569A1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究</w:t>
            </w:r>
          </w:p>
          <w:p w:rsidR="003F7D66" w:rsidRDefault="003F7D66" w:rsidP="001569A1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 w:rsidR="003F7D66" w:rsidRDefault="003F7D66" w:rsidP="001569A1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况</w:t>
            </w:r>
            <w:proofErr w:type="gramEnd"/>
          </w:p>
          <w:p w:rsidR="003F7D66" w:rsidRDefault="003F7D66" w:rsidP="001569A1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295" w:type="dxa"/>
            <w:gridSpan w:val="6"/>
          </w:tcPr>
          <w:p w:rsidR="003F7D66" w:rsidRDefault="003F7D66" w:rsidP="001569A1"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 w:rsidR="003F7D66" w:rsidTr="001569A1">
        <w:tc>
          <w:tcPr>
            <w:tcW w:w="948" w:type="dxa"/>
          </w:tcPr>
          <w:p w:rsidR="003F7D66" w:rsidRDefault="003F7D66" w:rsidP="001569A1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</w:t>
            </w:r>
          </w:p>
          <w:p w:rsidR="003F7D66" w:rsidRDefault="003F7D66" w:rsidP="001569A1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请</w:t>
            </w:r>
          </w:p>
          <w:p w:rsidR="003F7D66" w:rsidRDefault="003F7D66" w:rsidP="001569A1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延</w:t>
            </w:r>
          </w:p>
          <w:p w:rsidR="003F7D66" w:rsidRDefault="003F7D66" w:rsidP="001569A1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期</w:t>
            </w:r>
          </w:p>
          <w:p w:rsidR="003F7D66" w:rsidRDefault="003F7D66" w:rsidP="001569A1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结</w:t>
            </w:r>
          </w:p>
          <w:p w:rsidR="003F7D66" w:rsidRDefault="003F7D66" w:rsidP="001569A1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题</w:t>
            </w:r>
          </w:p>
          <w:p w:rsidR="003F7D66" w:rsidRDefault="003F7D66" w:rsidP="001569A1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原</w:t>
            </w:r>
          </w:p>
          <w:p w:rsidR="003F7D66" w:rsidRDefault="003F7D66" w:rsidP="001569A1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因</w:t>
            </w:r>
          </w:p>
        </w:tc>
        <w:tc>
          <w:tcPr>
            <w:tcW w:w="8295" w:type="dxa"/>
            <w:gridSpan w:val="6"/>
          </w:tcPr>
          <w:p w:rsidR="003F7D66" w:rsidRDefault="003F7D66" w:rsidP="001569A1">
            <w:pPr>
              <w:spacing w:line="640" w:lineRule="exact"/>
              <w:rPr>
                <w:rFonts w:hint="eastAsia"/>
                <w:sz w:val="24"/>
              </w:rPr>
            </w:pPr>
          </w:p>
        </w:tc>
      </w:tr>
      <w:tr w:rsidR="003F7D66" w:rsidTr="001569A1">
        <w:tc>
          <w:tcPr>
            <w:tcW w:w="948" w:type="dxa"/>
          </w:tcPr>
          <w:p w:rsidR="003F7D66" w:rsidRDefault="003F7D66" w:rsidP="001569A1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</w:t>
            </w:r>
          </w:p>
          <w:p w:rsidR="003F7D66" w:rsidRDefault="003F7D66" w:rsidP="001569A1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在</w:t>
            </w:r>
          </w:p>
          <w:p w:rsidR="003F7D66" w:rsidRDefault="003F7D66" w:rsidP="001569A1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</w:t>
            </w:r>
          </w:p>
          <w:p w:rsidR="003F7D66" w:rsidRDefault="003F7D66" w:rsidP="001569A1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位</w:t>
            </w:r>
          </w:p>
          <w:p w:rsidR="003F7D66" w:rsidRDefault="003F7D66" w:rsidP="001569A1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3F7D66" w:rsidRDefault="003F7D66" w:rsidP="001569A1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8295" w:type="dxa"/>
            <w:gridSpan w:val="6"/>
          </w:tcPr>
          <w:p w:rsidR="003F7D66" w:rsidRDefault="003F7D66" w:rsidP="001569A1">
            <w:pPr>
              <w:spacing w:line="640" w:lineRule="exact"/>
              <w:rPr>
                <w:rFonts w:hint="eastAsia"/>
                <w:sz w:val="24"/>
              </w:rPr>
            </w:pPr>
          </w:p>
        </w:tc>
      </w:tr>
      <w:tr w:rsidR="003F7D66" w:rsidTr="001569A1">
        <w:tc>
          <w:tcPr>
            <w:tcW w:w="948" w:type="dxa"/>
          </w:tcPr>
          <w:p w:rsidR="003F7D66" w:rsidRDefault="003F7D66" w:rsidP="001569A1"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县（市、区）教育科研管理部门意见</w:t>
            </w:r>
          </w:p>
        </w:tc>
        <w:tc>
          <w:tcPr>
            <w:tcW w:w="3465" w:type="dxa"/>
            <w:gridSpan w:val="3"/>
          </w:tcPr>
          <w:p w:rsidR="003F7D66" w:rsidRDefault="003F7D66" w:rsidP="001569A1">
            <w:pPr>
              <w:spacing w:line="640" w:lineRule="exact"/>
              <w:rPr>
                <w:rFonts w:hint="eastAsia"/>
                <w:sz w:val="24"/>
              </w:rPr>
            </w:pPr>
          </w:p>
        </w:tc>
        <w:tc>
          <w:tcPr>
            <w:tcW w:w="940" w:type="dxa"/>
            <w:gridSpan w:val="2"/>
          </w:tcPr>
          <w:p w:rsidR="003F7D66" w:rsidRDefault="003F7D66" w:rsidP="001569A1">
            <w:pPr>
              <w:spacing w:line="34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泉州市教育科学规划领导小组意见</w:t>
            </w:r>
          </w:p>
        </w:tc>
        <w:tc>
          <w:tcPr>
            <w:tcW w:w="3890" w:type="dxa"/>
          </w:tcPr>
          <w:p w:rsidR="003F7D66" w:rsidRDefault="003F7D66" w:rsidP="001569A1">
            <w:pPr>
              <w:spacing w:line="640" w:lineRule="exact"/>
              <w:rPr>
                <w:rFonts w:hint="eastAsia"/>
                <w:sz w:val="24"/>
              </w:rPr>
            </w:pPr>
          </w:p>
        </w:tc>
      </w:tr>
    </w:tbl>
    <w:p w:rsidR="009C0CFD" w:rsidRPr="003F7D66" w:rsidRDefault="009C0CFD"/>
    <w:sectPr w:rsidR="009C0CFD" w:rsidRPr="003F7D66">
      <w:footerReference w:type="even" r:id="rId5"/>
      <w:footerReference w:type="default" r:id="rId6"/>
      <w:pgSz w:w="11906" w:h="16838"/>
      <w:pgMar w:top="1531" w:right="1418" w:bottom="1418" w:left="1531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7BD" w:rsidRDefault="003F7D66">
    <w:pPr>
      <w:pStyle w:val="a5"/>
      <w:framePr w:wrap="around" w:vAnchor="text" w:hAnchor="margin" w:xAlign="outside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3B47BD" w:rsidRDefault="003F7D66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7BD" w:rsidRDefault="003F7D66">
    <w:pPr>
      <w:pStyle w:val="a5"/>
      <w:framePr w:wrap="around" w:vAnchor="text" w:hAnchor="margin" w:xAlign="outside" w:y="1"/>
      <w:rPr>
        <w:rStyle w:val="a4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a4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4"/>
        <w:rFonts w:ascii="宋体" w:hAnsi="宋体"/>
        <w:noProof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  <w:p w:rsidR="003B47BD" w:rsidRDefault="003F7D66">
    <w:pPr>
      <w:pStyle w:val="a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D66"/>
    <w:rsid w:val="003F7D66"/>
    <w:rsid w:val="009C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D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纯文本 Char"/>
    <w:basedOn w:val="a0"/>
    <w:link w:val="a3"/>
    <w:rsid w:val="003F7D66"/>
    <w:rPr>
      <w:rFonts w:ascii="宋体" w:hAnsi="Courier New"/>
    </w:rPr>
  </w:style>
  <w:style w:type="character" w:styleId="a4">
    <w:name w:val="page number"/>
    <w:basedOn w:val="a0"/>
    <w:rsid w:val="003F7D66"/>
  </w:style>
  <w:style w:type="character" w:customStyle="1" w:styleId="Char0">
    <w:name w:val="页脚 Char"/>
    <w:link w:val="a5"/>
    <w:rsid w:val="003F7D66"/>
    <w:rPr>
      <w:rFonts w:eastAsia="宋体"/>
      <w:sz w:val="18"/>
      <w:szCs w:val="18"/>
    </w:rPr>
  </w:style>
  <w:style w:type="paragraph" w:styleId="a3">
    <w:name w:val="Plain Text"/>
    <w:basedOn w:val="a"/>
    <w:link w:val="Char"/>
    <w:rsid w:val="003F7D66"/>
    <w:rPr>
      <w:rFonts w:ascii="宋体" w:eastAsiaTheme="minorEastAsia" w:hAnsi="Courier New" w:cstheme="minorBidi"/>
      <w:szCs w:val="22"/>
    </w:rPr>
  </w:style>
  <w:style w:type="character" w:customStyle="1" w:styleId="Char1">
    <w:name w:val="纯文本 Char1"/>
    <w:basedOn w:val="a0"/>
    <w:uiPriority w:val="99"/>
    <w:semiHidden/>
    <w:rsid w:val="003F7D66"/>
    <w:rPr>
      <w:rFonts w:ascii="宋体" w:eastAsia="宋体" w:hAnsi="Courier New" w:cs="Courier New"/>
      <w:szCs w:val="21"/>
    </w:rPr>
  </w:style>
  <w:style w:type="paragraph" w:styleId="a5">
    <w:name w:val="footer"/>
    <w:basedOn w:val="a"/>
    <w:link w:val="Char0"/>
    <w:rsid w:val="003F7D66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character" w:customStyle="1" w:styleId="Char10">
    <w:name w:val="页脚 Char1"/>
    <w:basedOn w:val="a0"/>
    <w:uiPriority w:val="99"/>
    <w:semiHidden/>
    <w:rsid w:val="003F7D6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D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纯文本 Char"/>
    <w:basedOn w:val="a0"/>
    <w:link w:val="a3"/>
    <w:rsid w:val="003F7D66"/>
    <w:rPr>
      <w:rFonts w:ascii="宋体" w:hAnsi="Courier New"/>
    </w:rPr>
  </w:style>
  <w:style w:type="character" w:styleId="a4">
    <w:name w:val="page number"/>
    <w:basedOn w:val="a0"/>
    <w:rsid w:val="003F7D66"/>
  </w:style>
  <w:style w:type="character" w:customStyle="1" w:styleId="Char0">
    <w:name w:val="页脚 Char"/>
    <w:link w:val="a5"/>
    <w:rsid w:val="003F7D66"/>
    <w:rPr>
      <w:rFonts w:eastAsia="宋体"/>
      <w:sz w:val="18"/>
      <w:szCs w:val="18"/>
    </w:rPr>
  </w:style>
  <w:style w:type="paragraph" w:styleId="a3">
    <w:name w:val="Plain Text"/>
    <w:basedOn w:val="a"/>
    <w:link w:val="Char"/>
    <w:rsid w:val="003F7D66"/>
    <w:rPr>
      <w:rFonts w:ascii="宋体" w:eastAsiaTheme="minorEastAsia" w:hAnsi="Courier New" w:cstheme="minorBidi"/>
      <w:szCs w:val="22"/>
    </w:rPr>
  </w:style>
  <w:style w:type="character" w:customStyle="1" w:styleId="Char1">
    <w:name w:val="纯文本 Char1"/>
    <w:basedOn w:val="a0"/>
    <w:uiPriority w:val="99"/>
    <w:semiHidden/>
    <w:rsid w:val="003F7D66"/>
    <w:rPr>
      <w:rFonts w:ascii="宋体" w:eastAsia="宋体" w:hAnsi="Courier New" w:cs="Courier New"/>
      <w:szCs w:val="21"/>
    </w:rPr>
  </w:style>
  <w:style w:type="paragraph" w:styleId="a5">
    <w:name w:val="footer"/>
    <w:basedOn w:val="a"/>
    <w:link w:val="Char0"/>
    <w:rsid w:val="003F7D66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character" w:customStyle="1" w:styleId="Char10">
    <w:name w:val="页脚 Char1"/>
    <w:basedOn w:val="a0"/>
    <w:uiPriority w:val="99"/>
    <w:semiHidden/>
    <w:rsid w:val="003F7D6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>HP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</dc:creator>
  <cp:lastModifiedBy>cai</cp:lastModifiedBy>
  <cp:revision>1</cp:revision>
  <dcterms:created xsi:type="dcterms:W3CDTF">2020-12-09T17:18:00Z</dcterms:created>
  <dcterms:modified xsi:type="dcterms:W3CDTF">2020-12-09T17:18:00Z</dcterms:modified>
</cp:coreProperties>
</file>